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C8" w:rsidRPr="005A087F" w:rsidRDefault="001259C8" w:rsidP="001259C8">
      <w:pPr>
        <w:jc w:val="center"/>
        <w:rPr>
          <w:sz w:val="28"/>
          <w:szCs w:val="28"/>
        </w:rPr>
      </w:pPr>
    </w:p>
    <w:p w:rsidR="001259C8" w:rsidRPr="00301327" w:rsidRDefault="001259C8" w:rsidP="001259C8">
      <w:pPr>
        <w:ind w:right="-45"/>
        <w:jc w:val="center"/>
        <w:rPr>
          <w:b/>
          <w:bCs/>
          <w:sz w:val="28"/>
          <w:szCs w:val="28"/>
        </w:rPr>
      </w:pPr>
      <w:r w:rsidRPr="00301327">
        <w:rPr>
          <w:b/>
          <w:bCs/>
          <w:sz w:val="28"/>
          <w:szCs w:val="28"/>
        </w:rPr>
        <w:t>Аннотация к рабочей программе по музыке для 5 – 8 классов.</w:t>
      </w:r>
    </w:p>
    <w:p w:rsidR="001259C8" w:rsidRPr="00301327" w:rsidRDefault="001259C8" w:rsidP="001259C8">
      <w:pPr>
        <w:ind w:right="-45"/>
        <w:jc w:val="center"/>
        <w:rPr>
          <w:sz w:val="28"/>
          <w:szCs w:val="28"/>
        </w:rPr>
      </w:pPr>
      <w:r w:rsidRPr="00301327">
        <w:rPr>
          <w:b/>
          <w:bCs/>
          <w:sz w:val="28"/>
          <w:szCs w:val="28"/>
        </w:rPr>
        <w:t xml:space="preserve"> по УМК </w:t>
      </w:r>
      <w:r w:rsidRPr="00301327">
        <w:rPr>
          <w:b/>
          <w:sz w:val="28"/>
          <w:szCs w:val="28"/>
        </w:rPr>
        <w:t>Г. П. Сергеевой, Е. Д. Критской</w:t>
      </w:r>
      <w:r>
        <w:rPr>
          <w:b/>
          <w:sz w:val="28"/>
          <w:szCs w:val="28"/>
        </w:rPr>
        <w:t>.</w:t>
      </w:r>
    </w:p>
    <w:p w:rsidR="001259C8" w:rsidRPr="00301327" w:rsidRDefault="001259C8" w:rsidP="001259C8">
      <w:pPr>
        <w:tabs>
          <w:tab w:val="left" w:pos="2060"/>
          <w:tab w:val="left" w:pos="3240"/>
          <w:tab w:val="left" w:pos="4780"/>
          <w:tab w:val="left" w:pos="6800"/>
          <w:tab w:val="left" w:pos="7320"/>
          <w:tab w:val="left" w:pos="9220"/>
        </w:tabs>
        <w:ind w:right="-45"/>
        <w:rPr>
          <w:sz w:val="28"/>
          <w:szCs w:val="28"/>
        </w:rPr>
      </w:pPr>
      <w:r w:rsidRPr="00301327">
        <w:rPr>
          <w:sz w:val="28"/>
          <w:szCs w:val="28"/>
        </w:rPr>
        <w:t>Данная рабочая программ</w:t>
      </w:r>
      <w:r>
        <w:rPr>
          <w:sz w:val="28"/>
          <w:szCs w:val="28"/>
        </w:rPr>
        <w:t>а ориентирована на</w:t>
      </w:r>
      <w:r>
        <w:rPr>
          <w:sz w:val="28"/>
          <w:szCs w:val="28"/>
        </w:rPr>
        <w:tab/>
        <w:t>обучающихся 5 - 8</w:t>
      </w:r>
      <w:r w:rsidRPr="0030132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301327">
        <w:rPr>
          <w:sz w:val="28"/>
          <w:szCs w:val="28"/>
        </w:rPr>
        <w:t xml:space="preserve">. Рабочая программа разработана </w:t>
      </w:r>
      <w:r w:rsidR="00720F1C" w:rsidRPr="00301327">
        <w:rPr>
          <w:sz w:val="28"/>
          <w:szCs w:val="28"/>
        </w:rPr>
        <w:t>на основе</w:t>
      </w:r>
      <w:r w:rsidRPr="00301327">
        <w:rPr>
          <w:sz w:val="28"/>
          <w:szCs w:val="28"/>
        </w:rPr>
        <w:t xml:space="preserve"> следующих нормативных правовых документов:</w:t>
      </w:r>
    </w:p>
    <w:p w:rsidR="001259C8" w:rsidRPr="00301327" w:rsidRDefault="001259C8" w:rsidP="001259C8">
      <w:pPr>
        <w:ind w:right="-45"/>
        <w:jc w:val="both"/>
        <w:rPr>
          <w:sz w:val="28"/>
          <w:szCs w:val="28"/>
        </w:rPr>
      </w:pPr>
      <w:r w:rsidRPr="00301327">
        <w:rPr>
          <w:sz w:val="28"/>
          <w:szCs w:val="28"/>
        </w:rPr>
        <w:t>- Федеральный закон от 29.12.2012 № 273 –ФЗ «Об образовании в Российской Федерации»</w:t>
      </w:r>
    </w:p>
    <w:p w:rsidR="001259C8" w:rsidRPr="00301327" w:rsidRDefault="001259C8" w:rsidP="001259C8">
      <w:pPr>
        <w:ind w:right="-45"/>
        <w:jc w:val="both"/>
        <w:rPr>
          <w:sz w:val="28"/>
          <w:szCs w:val="28"/>
        </w:rPr>
      </w:pPr>
      <w:r w:rsidRPr="00301327">
        <w:rPr>
          <w:sz w:val="28"/>
          <w:szCs w:val="28"/>
        </w:rPr>
        <w:t xml:space="preserve">- Приказ Министерства </w:t>
      </w:r>
      <w:r w:rsidR="00720F1C" w:rsidRPr="00301327">
        <w:rPr>
          <w:sz w:val="28"/>
          <w:szCs w:val="28"/>
        </w:rPr>
        <w:t>образования и</w:t>
      </w:r>
      <w:r w:rsidRPr="00301327">
        <w:rPr>
          <w:sz w:val="28"/>
          <w:szCs w:val="28"/>
        </w:rPr>
        <w:t xml:space="preserve"> науки Российской Федерации от 17.12.2010 № 1897 «Об утверждении федерального государственного образовательного стандарта основного общего образования» (далее – ФГОС ООО)</w:t>
      </w:r>
    </w:p>
    <w:p w:rsidR="001259C8" w:rsidRPr="00301327" w:rsidRDefault="001259C8" w:rsidP="001259C8">
      <w:pPr>
        <w:ind w:right="-45"/>
        <w:jc w:val="both"/>
        <w:rPr>
          <w:sz w:val="28"/>
          <w:szCs w:val="28"/>
        </w:rPr>
      </w:pPr>
      <w:r w:rsidRPr="00301327">
        <w:rPr>
          <w:sz w:val="28"/>
          <w:szCs w:val="28"/>
        </w:rPr>
        <w:t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</w:t>
      </w:r>
      <w:r w:rsidR="00720F1C" w:rsidRPr="00301327">
        <w:rPr>
          <w:sz w:val="28"/>
          <w:szCs w:val="28"/>
        </w:rPr>
        <w:t>); -</w:t>
      </w:r>
    </w:p>
    <w:p w:rsidR="001259C8" w:rsidRPr="00301327" w:rsidRDefault="001259C8" w:rsidP="001259C8">
      <w:pPr>
        <w:ind w:right="-45"/>
        <w:jc w:val="both"/>
        <w:rPr>
          <w:sz w:val="28"/>
          <w:szCs w:val="28"/>
        </w:rPr>
      </w:pPr>
      <w:r w:rsidRPr="00301327">
        <w:rPr>
          <w:sz w:val="28"/>
          <w:szCs w:val="28"/>
        </w:rPr>
        <w:t xml:space="preserve">- 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 </w:t>
      </w:r>
    </w:p>
    <w:p w:rsidR="001259C8" w:rsidRPr="00301327" w:rsidRDefault="001259C8" w:rsidP="001259C8">
      <w:pPr>
        <w:ind w:right="-45"/>
        <w:jc w:val="both"/>
        <w:rPr>
          <w:sz w:val="28"/>
          <w:szCs w:val="28"/>
        </w:rPr>
      </w:pPr>
      <w:r w:rsidRPr="00301327">
        <w:rPr>
          <w:sz w:val="28"/>
          <w:szCs w:val="28"/>
        </w:rPr>
        <w:t>- 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259C8" w:rsidRPr="00301327" w:rsidRDefault="001259C8" w:rsidP="001259C8">
      <w:pPr>
        <w:ind w:right="-45"/>
        <w:jc w:val="both"/>
        <w:rPr>
          <w:sz w:val="28"/>
          <w:szCs w:val="28"/>
        </w:rPr>
      </w:pPr>
      <w:r w:rsidRPr="00301327">
        <w:rPr>
          <w:sz w:val="28"/>
          <w:szCs w:val="28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301327">
        <w:rPr>
          <w:sz w:val="28"/>
          <w:szCs w:val="28"/>
        </w:rPr>
        <w:t>Минобрнауки</w:t>
      </w:r>
      <w:proofErr w:type="spellEnd"/>
      <w:r w:rsidRPr="00301327">
        <w:rPr>
          <w:sz w:val="28"/>
          <w:szCs w:val="28"/>
        </w:rPr>
        <w:t xml:space="preserve"> России от 25.05.2015 № 08-761). </w:t>
      </w:r>
    </w:p>
    <w:p w:rsidR="001259C8" w:rsidRPr="00301327" w:rsidRDefault="001259C8" w:rsidP="001259C8">
      <w:pPr>
        <w:ind w:right="-45"/>
        <w:jc w:val="both"/>
        <w:rPr>
          <w:sz w:val="28"/>
          <w:szCs w:val="28"/>
        </w:rPr>
      </w:pPr>
      <w:r w:rsidRPr="00301327">
        <w:rPr>
          <w:sz w:val="28"/>
          <w:szCs w:val="28"/>
        </w:rPr>
        <w:t>- приказ Министерства образования Оренбургской области от 18.07.2019 № 01-21/1463 «О формировании учебных планов начального общего, основного общего образования в образовательных организациях Оренбургской области в 2019-2020 учебном году».</w:t>
      </w:r>
    </w:p>
    <w:p w:rsidR="001259C8" w:rsidRPr="00301327" w:rsidRDefault="001259C8" w:rsidP="001259C8">
      <w:pPr>
        <w:ind w:right="-45"/>
        <w:jc w:val="both"/>
        <w:rPr>
          <w:sz w:val="28"/>
          <w:szCs w:val="28"/>
        </w:rPr>
      </w:pPr>
      <w:r w:rsidRPr="00301327"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«Об утверждении </w:t>
      </w:r>
      <w:proofErr w:type="spellStart"/>
      <w:r w:rsidRPr="00301327">
        <w:rPr>
          <w:sz w:val="28"/>
          <w:szCs w:val="28"/>
        </w:rPr>
        <w:t>СанПин</w:t>
      </w:r>
      <w:proofErr w:type="spellEnd"/>
      <w:r w:rsidRPr="00301327">
        <w:rPr>
          <w:sz w:val="28"/>
          <w:szCs w:val="28"/>
        </w:rPr>
        <w:t xml:space="preserve"> 2.4.2821-10 «Санитарно-эпидемиологические требования к условиям и организации обучения </w:t>
      </w:r>
      <w:r w:rsidR="00720F1C" w:rsidRPr="00301327">
        <w:rPr>
          <w:sz w:val="28"/>
          <w:szCs w:val="28"/>
        </w:rPr>
        <w:t>в общеобразовательных</w:t>
      </w:r>
      <w:r w:rsidRPr="00301327">
        <w:rPr>
          <w:sz w:val="28"/>
          <w:szCs w:val="28"/>
        </w:rPr>
        <w:t xml:space="preserve"> учреждениях» от 29.12.2010 №189;</w:t>
      </w:r>
    </w:p>
    <w:p w:rsidR="001259C8" w:rsidRPr="00301327" w:rsidRDefault="001259C8" w:rsidP="001259C8">
      <w:pPr>
        <w:ind w:right="-45"/>
        <w:rPr>
          <w:sz w:val="28"/>
          <w:szCs w:val="28"/>
        </w:rPr>
      </w:pPr>
      <w:r w:rsidRPr="00301327">
        <w:rPr>
          <w:sz w:val="28"/>
          <w:szCs w:val="28"/>
        </w:rPr>
        <w:t xml:space="preserve">- основная образовательная программа основного общего </w:t>
      </w:r>
      <w:r w:rsidR="00720F1C" w:rsidRPr="00301327">
        <w:rPr>
          <w:sz w:val="28"/>
          <w:szCs w:val="28"/>
        </w:rPr>
        <w:t>образования МБОУ</w:t>
      </w:r>
      <w:r w:rsidRPr="00301327">
        <w:rPr>
          <w:sz w:val="28"/>
          <w:szCs w:val="28"/>
        </w:rPr>
        <w:t xml:space="preserve"> «</w:t>
      </w:r>
      <w:proofErr w:type="spellStart"/>
      <w:r w:rsidR="00720F1C" w:rsidRPr="00301327">
        <w:rPr>
          <w:sz w:val="28"/>
          <w:szCs w:val="28"/>
        </w:rPr>
        <w:t>Петрохерсонецкая</w:t>
      </w:r>
      <w:proofErr w:type="spellEnd"/>
      <w:r w:rsidR="00720F1C" w:rsidRPr="00301327">
        <w:rPr>
          <w:sz w:val="28"/>
          <w:szCs w:val="28"/>
        </w:rPr>
        <w:t xml:space="preserve"> СОШ</w:t>
      </w:r>
      <w:r w:rsidRPr="00301327">
        <w:rPr>
          <w:sz w:val="28"/>
          <w:szCs w:val="28"/>
        </w:rPr>
        <w:t xml:space="preserve"> им. Г.И.М.»</w:t>
      </w:r>
    </w:p>
    <w:p w:rsidR="001259C8" w:rsidRPr="00301327" w:rsidRDefault="001259C8" w:rsidP="001259C8">
      <w:pPr>
        <w:pStyle w:val="Default"/>
        <w:ind w:right="-45"/>
        <w:jc w:val="both"/>
        <w:rPr>
          <w:sz w:val="28"/>
          <w:szCs w:val="28"/>
        </w:rPr>
      </w:pPr>
      <w:r w:rsidRPr="00301327">
        <w:rPr>
          <w:sz w:val="28"/>
          <w:szCs w:val="28"/>
        </w:rPr>
        <w:t>- Учебный план школы на 2019-2020 учебный год.</w:t>
      </w:r>
    </w:p>
    <w:p w:rsidR="001259C8" w:rsidRDefault="001259C8" w:rsidP="001259C8">
      <w:pPr>
        <w:pStyle w:val="Default"/>
        <w:ind w:right="-45"/>
        <w:jc w:val="both"/>
        <w:rPr>
          <w:sz w:val="28"/>
          <w:szCs w:val="28"/>
        </w:rPr>
      </w:pPr>
      <w:r w:rsidRPr="00301327">
        <w:rPr>
          <w:sz w:val="28"/>
          <w:szCs w:val="28"/>
        </w:rPr>
        <w:t xml:space="preserve">- Положение </w:t>
      </w:r>
      <w:r w:rsidR="00720F1C" w:rsidRPr="00301327">
        <w:rPr>
          <w:sz w:val="28"/>
          <w:szCs w:val="28"/>
        </w:rPr>
        <w:t>о рабочей</w:t>
      </w:r>
      <w:r w:rsidRPr="00301327">
        <w:rPr>
          <w:sz w:val="28"/>
          <w:szCs w:val="28"/>
        </w:rPr>
        <w:t xml:space="preserve"> программе школы</w:t>
      </w:r>
      <w:r>
        <w:rPr>
          <w:sz w:val="28"/>
          <w:szCs w:val="28"/>
        </w:rPr>
        <w:t>.</w:t>
      </w:r>
    </w:p>
    <w:p w:rsidR="001259C8" w:rsidRDefault="001259C8" w:rsidP="001259C8">
      <w:pPr>
        <w:spacing w:before="100" w:beforeAutospacing="1" w:after="100" w:afterAutospacing="1"/>
        <w:rPr>
          <w:sz w:val="28"/>
          <w:szCs w:val="28"/>
          <w:bdr w:val="none" w:sz="0" w:space="0" w:color="auto" w:frame="1"/>
        </w:rPr>
      </w:pPr>
    </w:p>
    <w:p w:rsidR="001259C8" w:rsidRDefault="001259C8" w:rsidP="001259C8">
      <w:pPr>
        <w:spacing w:before="100" w:beforeAutospacing="1" w:after="100" w:afterAutospacing="1"/>
        <w:rPr>
          <w:sz w:val="28"/>
          <w:szCs w:val="28"/>
          <w:bdr w:val="none" w:sz="0" w:space="0" w:color="auto" w:frame="1"/>
        </w:rPr>
      </w:pPr>
    </w:p>
    <w:p w:rsidR="001259C8" w:rsidRPr="00301327" w:rsidRDefault="001259C8" w:rsidP="001259C8">
      <w:pPr>
        <w:spacing w:before="100" w:beforeAutospacing="1" w:after="100" w:afterAutospacing="1"/>
        <w:rPr>
          <w:sz w:val="28"/>
          <w:szCs w:val="28"/>
        </w:rPr>
      </w:pPr>
      <w:r w:rsidRPr="00301327">
        <w:rPr>
          <w:sz w:val="28"/>
          <w:szCs w:val="28"/>
          <w:bdr w:val="none" w:sz="0" w:space="0" w:color="auto" w:frame="1"/>
        </w:rPr>
        <w:t>УЧЕБНО-МЕТОДИЧЕСКИЙ КОМПЛЕКС (УМК):</w:t>
      </w:r>
    </w:p>
    <w:p w:rsidR="001259C8" w:rsidRPr="004E5C26" w:rsidRDefault="001259C8" w:rsidP="001259C8">
      <w:pPr>
        <w:tabs>
          <w:tab w:val="left" w:pos="1500"/>
          <w:tab w:val="left" w:pos="3340"/>
          <w:tab w:val="left" w:pos="3720"/>
          <w:tab w:val="left" w:pos="5580"/>
          <w:tab w:val="left" w:pos="5960"/>
          <w:tab w:val="left" w:pos="7900"/>
        </w:tabs>
        <w:ind w:right="-45"/>
        <w:rPr>
          <w:sz w:val="28"/>
          <w:szCs w:val="28"/>
        </w:rPr>
      </w:pPr>
      <w:r w:rsidRPr="00301327">
        <w:rPr>
          <w:sz w:val="28"/>
          <w:szCs w:val="28"/>
        </w:rPr>
        <w:t>Программа составлена на основе программы:</w:t>
      </w:r>
      <w:r w:rsidRPr="004E5C26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«Музыка 5-8</w:t>
      </w:r>
      <w:r w:rsidRPr="00CC602F">
        <w:rPr>
          <w:sz w:val="28"/>
          <w:szCs w:val="28"/>
        </w:rPr>
        <w:t xml:space="preserve">» </w:t>
      </w:r>
      <w:r w:rsidRPr="00CC602F">
        <w:rPr>
          <w:bCs/>
          <w:sz w:val="28"/>
          <w:szCs w:val="28"/>
        </w:rPr>
        <w:t>авторо</w:t>
      </w:r>
      <w:r>
        <w:rPr>
          <w:bCs/>
          <w:sz w:val="28"/>
          <w:szCs w:val="28"/>
        </w:rPr>
        <w:t>в Г.</w:t>
      </w:r>
      <w:r w:rsidR="00720F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П.</w:t>
      </w:r>
      <w:r w:rsidR="00720F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Сергеевой, Е.</w:t>
      </w:r>
      <w:r w:rsidR="00720F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Д.</w:t>
      </w:r>
      <w:r w:rsidR="00720F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Критской</w:t>
      </w:r>
      <w:r>
        <w:rPr>
          <w:sz w:val="28"/>
          <w:szCs w:val="28"/>
        </w:rPr>
        <w:t xml:space="preserve"> – М.: Просвещение, 2011. – 176</w:t>
      </w:r>
      <w:r w:rsidRPr="00301327">
        <w:rPr>
          <w:sz w:val="28"/>
          <w:szCs w:val="28"/>
        </w:rPr>
        <w:t>с., ориентирована на учебно-мет</w:t>
      </w:r>
      <w:r>
        <w:rPr>
          <w:sz w:val="28"/>
          <w:szCs w:val="28"/>
        </w:rPr>
        <w:t xml:space="preserve">одический комплект «Музыка. 5 – </w:t>
      </w:r>
      <w:r w:rsidR="00720F1C">
        <w:rPr>
          <w:sz w:val="28"/>
          <w:szCs w:val="28"/>
        </w:rPr>
        <w:t xml:space="preserve">8 </w:t>
      </w:r>
      <w:r w:rsidR="00720F1C" w:rsidRPr="00301327">
        <w:rPr>
          <w:sz w:val="28"/>
          <w:szCs w:val="28"/>
        </w:rPr>
        <w:t>класс</w:t>
      </w:r>
      <w:r w:rsidRPr="00301327">
        <w:rPr>
          <w:sz w:val="28"/>
          <w:szCs w:val="28"/>
        </w:rPr>
        <w:t>»</w:t>
      </w:r>
      <w:r w:rsidRPr="004E5C26">
        <w:rPr>
          <w:b/>
          <w:bCs/>
          <w:sz w:val="28"/>
          <w:szCs w:val="28"/>
        </w:rPr>
        <w:t xml:space="preserve"> </w:t>
      </w:r>
      <w:r w:rsidRPr="004E5C26">
        <w:rPr>
          <w:bCs/>
          <w:sz w:val="28"/>
          <w:szCs w:val="28"/>
        </w:rPr>
        <w:t>авторов Г.</w:t>
      </w:r>
      <w:r w:rsidR="00720F1C">
        <w:rPr>
          <w:bCs/>
          <w:sz w:val="28"/>
          <w:szCs w:val="28"/>
        </w:rPr>
        <w:t xml:space="preserve"> </w:t>
      </w:r>
      <w:r w:rsidRPr="004E5C26">
        <w:rPr>
          <w:bCs/>
          <w:sz w:val="28"/>
          <w:szCs w:val="28"/>
        </w:rPr>
        <w:t>П.</w:t>
      </w:r>
      <w:r w:rsidR="00720F1C">
        <w:rPr>
          <w:bCs/>
          <w:sz w:val="28"/>
          <w:szCs w:val="28"/>
        </w:rPr>
        <w:t xml:space="preserve"> </w:t>
      </w:r>
      <w:r w:rsidRPr="004E5C26">
        <w:rPr>
          <w:bCs/>
          <w:sz w:val="28"/>
          <w:szCs w:val="28"/>
        </w:rPr>
        <w:t>Сергеевой, Е.</w:t>
      </w:r>
      <w:r w:rsidR="00720F1C">
        <w:rPr>
          <w:bCs/>
          <w:sz w:val="28"/>
          <w:szCs w:val="28"/>
        </w:rPr>
        <w:t xml:space="preserve"> </w:t>
      </w:r>
      <w:r w:rsidRPr="004E5C26">
        <w:rPr>
          <w:bCs/>
          <w:sz w:val="28"/>
          <w:szCs w:val="28"/>
        </w:rPr>
        <w:t>Д.</w:t>
      </w:r>
      <w:r w:rsidR="00720F1C">
        <w:rPr>
          <w:bCs/>
          <w:sz w:val="28"/>
          <w:szCs w:val="28"/>
        </w:rPr>
        <w:t xml:space="preserve"> </w:t>
      </w:r>
      <w:r w:rsidRPr="004E5C26">
        <w:rPr>
          <w:bCs/>
          <w:sz w:val="28"/>
          <w:szCs w:val="28"/>
        </w:rPr>
        <w:t>Критской</w:t>
      </w:r>
      <w:r w:rsidRPr="004E5C26">
        <w:rPr>
          <w:sz w:val="28"/>
          <w:szCs w:val="28"/>
        </w:rPr>
        <w:t xml:space="preserve"> </w:t>
      </w:r>
    </w:p>
    <w:p w:rsidR="001259C8" w:rsidRPr="004E5C26" w:rsidRDefault="001259C8" w:rsidP="001259C8">
      <w:pPr>
        <w:ind w:right="-45"/>
        <w:rPr>
          <w:sz w:val="28"/>
          <w:szCs w:val="28"/>
        </w:rPr>
      </w:pPr>
    </w:p>
    <w:p w:rsidR="001259C8" w:rsidRPr="00301327" w:rsidRDefault="001259C8" w:rsidP="001259C8">
      <w:pPr>
        <w:spacing w:before="100" w:beforeAutospacing="1" w:after="100" w:afterAutospacing="1"/>
        <w:rPr>
          <w:sz w:val="28"/>
          <w:szCs w:val="28"/>
          <w:bdr w:val="none" w:sz="0" w:space="0" w:color="auto" w:frame="1"/>
        </w:rPr>
      </w:pPr>
      <w:r w:rsidRPr="00301327">
        <w:rPr>
          <w:sz w:val="28"/>
          <w:szCs w:val="28"/>
          <w:bdr w:val="none" w:sz="0" w:space="0" w:color="auto" w:frame="1"/>
        </w:rPr>
        <w:t>УЧЕБНЫЙ ПЛАН (количество часов):</w:t>
      </w:r>
    </w:p>
    <w:p w:rsidR="001259C8" w:rsidRPr="00301327" w:rsidRDefault="001259C8" w:rsidP="001259C8">
      <w:pPr>
        <w:ind w:right="-45"/>
        <w:jc w:val="both"/>
        <w:rPr>
          <w:sz w:val="28"/>
          <w:szCs w:val="28"/>
        </w:rPr>
      </w:pPr>
      <w:r w:rsidRPr="00301327">
        <w:rPr>
          <w:sz w:val="28"/>
          <w:szCs w:val="28"/>
        </w:rPr>
        <w:t>В у</w:t>
      </w:r>
      <w:r>
        <w:rPr>
          <w:sz w:val="28"/>
          <w:szCs w:val="28"/>
        </w:rPr>
        <w:t>чебном плане на изучение музыке в 5 – 8 классах основной школы отводится по 1 учебному часу</w:t>
      </w:r>
      <w:r w:rsidRPr="00301327">
        <w:rPr>
          <w:sz w:val="28"/>
          <w:szCs w:val="28"/>
        </w:rPr>
        <w:t xml:space="preserve"> в неде</w:t>
      </w:r>
      <w:r>
        <w:rPr>
          <w:sz w:val="28"/>
          <w:szCs w:val="28"/>
        </w:rPr>
        <w:t>лю в течение года обучения – 34 часа в год. Всего  136 часов.</w:t>
      </w:r>
    </w:p>
    <w:p w:rsidR="001259C8" w:rsidRPr="00301327" w:rsidRDefault="001259C8" w:rsidP="001259C8">
      <w:pPr>
        <w:ind w:firstLine="709"/>
        <w:jc w:val="both"/>
        <w:rPr>
          <w:b/>
          <w:i/>
          <w:sz w:val="28"/>
          <w:szCs w:val="28"/>
        </w:rPr>
      </w:pPr>
    </w:p>
    <w:p w:rsidR="001259C8" w:rsidRPr="00301327" w:rsidRDefault="001259C8" w:rsidP="001259C8">
      <w:pPr>
        <w:ind w:firstLine="709"/>
        <w:jc w:val="both"/>
        <w:rPr>
          <w:bCs/>
          <w:sz w:val="28"/>
          <w:szCs w:val="28"/>
        </w:rPr>
      </w:pPr>
      <w:r w:rsidRPr="00301327">
        <w:rPr>
          <w:b/>
          <w:i/>
          <w:sz w:val="28"/>
          <w:szCs w:val="28"/>
        </w:rPr>
        <w:t>Цели:</w:t>
      </w:r>
      <w:r w:rsidRPr="00301327">
        <w:rPr>
          <w:bCs/>
          <w:sz w:val="28"/>
          <w:szCs w:val="28"/>
        </w:rPr>
        <w:t xml:space="preserve"> </w:t>
      </w:r>
    </w:p>
    <w:p w:rsidR="001259C8" w:rsidRPr="00CC602F" w:rsidRDefault="001259C8" w:rsidP="001259C8">
      <w:pPr>
        <w:jc w:val="both"/>
        <w:rPr>
          <w:sz w:val="28"/>
          <w:szCs w:val="28"/>
        </w:rPr>
      </w:pPr>
      <w:r w:rsidRPr="00CC602F">
        <w:rPr>
          <w:b/>
          <w:sz w:val="28"/>
          <w:szCs w:val="28"/>
        </w:rPr>
        <w:t xml:space="preserve">- </w:t>
      </w:r>
      <w:r w:rsidRPr="00CC602F">
        <w:rPr>
          <w:sz w:val="28"/>
          <w:szCs w:val="28"/>
        </w:rPr>
        <w:t>формирование музыкальной культуры учащихся как неотъемлемой части их духовной культуры;</w:t>
      </w:r>
    </w:p>
    <w:p w:rsidR="001259C8" w:rsidRPr="00CC602F" w:rsidRDefault="001259C8" w:rsidP="001259C8">
      <w:pPr>
        <w:jc w:val="both"/>
        <w:rPr>
          <w:sz w:val="28"/>
          <w:szCs w:val="28"/>
        </w:rPr>
      </w:pPr>
      <w:r w:rsidRPr="00CC602F">
        <w:rPr>
          <w:sz w:val="28"/>
          <w:szCs w:val="28"/>
        </w:rPr>
        <w:t xml:space="preserve">- духовно-нравственное воспитание через приобщение к музыкальной культуре как важнейшему компоненту гармонического формирования личности. </w:t>
      </w:r>
    </w:p>
    <w:p w:rsidR="001259C8" w:rsidRPr="00301327" w:rsidRDefault="001259C8" w:rsidP="001259C8">
      <w:pPr>
        <w:spacing w:before="240"/>
        <w:ind w:firstLine="709"/>
        <w:jc w:val="both"/>
        <w:rPr>
          <w:b/>
          <w:i/>
          <w:sz w:val="28"/>
          <w:szCs w:val="28"/>
        </w:rPr>
      </w:pPr>
      <w:r w:rsidRPr="00301327">
        <w:rPr>
          <w:b/>
          <w:i/>
          <w:sz w:val="28"/>
          <w:szCs w:val="28"/>
        </w:rPr>
        <w:t>Задачи:</w:t>
      </w:r>
    </w:p>
    <w:p w:rsidR="001259C8" w:rsidRPr="00516E37" w:rsidRDefault="001259C8" w:rsidP="0012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38AB">
        <w:rPr>
          <w:sz w:val="28"/>
          <w:szCs w:val="28"/>
        </w:rPr>
        <w:t>развитие</w:t>
      </w:r>
      <w:r w:rsidRPr="00516E37">
        <w:rPr>
          <w:b/>
          <w:sz w:val="28"/>
          <w:szCs w:val="28"/>
        </w:rPr>
        <w:t xml:space="preserve"> </w:t>
      </w:r>
      <w:r w:rsidRPr="00516E37">
        <w:rPr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1259C8" w:rsidRPr="00516E37" w:rsidRDefault="001259C8" w:rsidP="001259C8">
      <w:pPr>
        <w:jc w:val="both"/>
        <w:rPr>
          <w:sz w:val="28"/>
          <w:szCs w:val="28"/>
        </w:rPr>
      </w:pPr>
      <w:r w:rsidRPr="00516E37">
        <w:rPr>
          <w:sz w:val="28"/>
          <w:szCs w:val="28"/>
        </w:rPr>
        <w:t xml:space="preserve">- </w:t>
      </w:r>
      <w:r w:rsidRPr="001E38AB">
        <w:rPr>
          <w:sz w:val="28"/>
          <w:szCs w:val="28"/>
        </w:rPr>
        <w:t xml:space="preserve">освоение </w:t>
      </w:r>
      <w:r w:rsidRPr="00516E37">
        <w:rPr>
          <w:sz w:val="28"/>
          <w:szCs w:val="28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1259C8" w:rsidRPr="00516E37" w:rsidRDefault="001259C8" w:rsidP="001259C8">
      <w:pPr>
        <w:jc w:val="both"/>
        <w:rPr>
          <w:sz w:val="28"/>
          <w:szCs w:val="28"/>
        </w:rPr>
      </w:pPr>
      <w:r w:rsidRPr="00516E37">
        <w:rPr>
          <w:sz w:val="28"/>
          <w:szCs w:val="28"/>
        </w:rPr>
        <w:t xml:space="preserve">- </w:t>
      </w:r>
      <w:r w:rsidRPr="001E38AB">
        <w:rPr>
          <w:sz w:val="28"/>
          <w:szCs w:val="28"/>
        </w:rPr>
        <w:t>овладение практическими умениями и навыками</w:t>
      </w:r>
      <w:r w:rsidRPr="00516E37">
        <w:rPr>
          <w:sz w:val="28"/>
          <w:szCs w:val="28"/>
        </w:rPr>
        <w:t xml:space="preserve"> в различных видах музыкально-творческой деятельности: слушании музыки, пении</w:t>
      </w:r>
      <w:r>
        <w:rPr>
          <w:sz w:val="28"/>
          <w:szCs w:val="28"/>
        </w:rPr>
        <w:t>,</w:t>
      </w:r>
      <w:r w:rsidRPr="00516E37">
        <w:rPr>
          <w:sz w:val="28"/>
          <w:szCs w:val="28"/>
        </w:rPr>
        <w:t xml:space="preserve"> музыкально-пластическом движении, импровизации, драматизации исполняемых произведений;</w:t>
      </w:r>
    </w:p>
    <w:p w:rsidR="001259C8" w:rsidRPr="00516E37" w:rsidRDefault="001259C8" w:rsidP="001259C8">
      <w:pPr>
        <w:jc w:val="both"/>
        <w:rPr>
          <w:sz w:val="28"/>
          <w:szCs w:val="28"/>
        </w:rPr>
      </w:pPr>
      <w:r w:rsidRPr="00516E37">
        <w:rPr>
          <w:b/>
          <w:sz w:val="28"/>
          <w:szCs w:val="28"/>
        </w:rPr>
        <w:t xml:space="preserve">- </w:t>
      </w:r>
      <w:r w:rsidRPr="001E38AB">
        <w:rPr>
          <w:sz w:val="28"/>
          <w:szCs w:val="28"/>
        </w:rPr>
        <w:t>воспитание</w:t>
      </w:r>
      <w:r w:rsidRPr="00516E37">
        <w:rPr>
          <w:sz w:val="28"/>
          <w:szCs w:val="28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516E37">
        <w:rPr>
          <w:sz w:val="28"/>
          <w:szCs w:val="28"/>
        </w:rPr>
        <w:t>слушательской</w:t>
      </w:r>
      <w:proofErr w:type="spellEnd"/>
      <w:r w:rsidRPr="00516E37">
        <w:rPr>
          <w:sz w:val="28"/>
          <w:szCs w:val="28"/>
        </w:rPr>
        <w:t xml:space="preserve"> и исполнительской культуры учащихся.</w:t>
      </w:r>
    </w:p>
    <w:p w:rsidR="001259C8" w:rsidRPr="00CC602F" w:rsidRDefault="001259C8" w:rsidP="001259C8">
      <w:pPr>
        <w:jc w:val="both"/>
        <w:rPr>
          <w:sz w:val="28"/>
          <w:szCs w:val="28"/>
        </w:rPr>
      </w:pPr>
    </w:p>
    <w:p w:rsidR="001259C8" w:rsidRPr="00301327" w:rsidRDefault="001259C8" w:rsidP="00125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музыке</w:t>
      </w:r>
      <w:r w:rsidRPr="00301327">
        <w:rPr>
          <w:sz w:val="28"/>
          <w:szCs w:val="28"/>
        </w:rPr>
        <w:t xml:space="preserve"> по данной </w:t>
      </w:r>
      <w:r w:rsidR="00720F1C" w:rsidRPr="00301327">
        <w:rPr>
          <w:sz w:val="28"/>
          <w:szCs w:val="28"/>
        </w:rPr>
        <w:t>программе способствует</w:t>
      </w:r>
      <w:r w:rsidRPr="00301327">
        <w:rPr>
          <w:sz w:val="28"/>
          <w:szCs w:val="28"/>
        </w:rPr>
        <w:t xml:space="preserve"> формированию у </w:t>
      </w:r>
      <w:r w:rsidR="00720F1C" w:rsidRPr="00301327">
        <w:rPr>
          <w:sz w:val="28"/>
          <w:szCs w:val="28"/>
        </w:rPr>
        <w:t xml:space="preserve">учащихся личностных, </w:t>
      </w:r>
      <w:proofErr w:type="spellStart"/>
      <w:r w:rsidR="00720F1C" w:rsidRPr="00301327">
        <w:rPr>
          <w:sz w:val="28"/>
          <w:szCs w:val="28"/>
        </w:rPr>
        <w:t>метапредметных</w:t>
      </w:r>
      <w:proofErr w:type="spellEnd"/>
      <w:r w:rsidR="00720F1C" w:rsidRPr="00301327">
        <w:rPr>
          <w:sz w:val="28"/>
          <w:szCs w:val="28"/>
        </w:rPr>
        <w:t>, предметных</w:t>
      </w:r>
      <w:r w:rsidRPr="00301327">
        <w:rPr>
          <w:sz w:val="28"/>
          <w:szCs w:val="28"/>
        </w:rPr>
        <w:t xml:space="preserve">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D1186D" w:rsidRPr="00B5033A" w:rsidRDefault="00D1186D" w:rsidP="00D1186D">
      <w:pPr>
        <w:pStyle w:val="a4"/>
        <w:rPr>
          <w:sz w:val="28"/>
          <w:szCs w:val="28"/>
        </w:rPr>
      </w:pPr>
      <w:bookmarkStart w:id="0" w:name="OLE_LINK91"/>
      <w:bookmarkStart w:id="1" w:name="OLE_LINK92"/>
      <w:r w:rsidRPr="00B5033A">
        <w:rPr>
          <w:b/>
          <w:bCs/>
          <w:sz w:val="28"/>
          <w:szCs w:val="28"/>
        </w:rPr>
        <w:lastRenderedPageBreak/>
        <w:t>Личностные</w:t>
      </w:r>
      <w:r w:rsidRPr="00B5033A">
        <w:rPr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</w:t>
      </w:r>
      <w:r w:rsidRPr="00B5033A">
        <w:rPr>
          <w:sz w:val="28"/>
          <w:szCs w:val="28"/>
        </w:rPr>
        <w:softHyphen/>
        <w:t>обрести в процессе освоения учебного предмета «Музыка»:</w:t>
      </w:r>
    </w:p>
    <w:p w:rsidR="00D1186D" w:rsidRPr="00B5033A" w:rsidRDefault="00D1186D" w:rsidP="00D1186D">
      <w:pPr>
        <w:pStyle w:val="a4"/>
        <w:numPr>
          <w:ilvl w:val="0"/>
          <w:numId w:val="3"/>
        </w:numPr>
        <w:rPr>
          <w:sz w:val="28"/>
          <w:szCs w:val="28"/>
        </w:rPr>
      </w:pPr>
      <w:r w:rsidRPr="00B5033A">
        <w:rPr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D1186D" w:rsidRPr="00B5033A" w:rsidRDefault="00D1186D" w:rsidP="00D1186D">
      <w:pPr>
        <w:pStyle w:val="a4"/>
        <w:numPr>
          <w:ilvl w:val="0"/>
          <w:numId w:val="3"/>
        </w:numPr>
        <w:rPr>
          <w:sz w:val="28"/>
          <w:szCs w:val="28"/>
        </w:rPr>
      </w:pPr>
      <w:r w:rsidRPr="00B5033A">
        <w:rPr>
          <w:sz w:val="28"/>
          <w:szCs w:val="28"/>
        </w:rPr>
        <w:t>ответственное отношение к учению, готовность и спо</w:t>
      </w:r>
      <w:r w:rsidRPr="00B5033A">
        <w:rPr>
          <w:sz w:val="28"/>
          <w:szCs w:val="28"/>
        </w:rPr>
        <w:softHyphen/>
        <w:t>собность к саморазвитию и самообразованию на основе моти</w:t>
      </w:r>
      <w:r w:rsidRPr="00B5033A">
        <w:rPr>
          <w:sz w:val="28"/>
          <w:szCs w:val="28"/>
        </w:rPr>
        <w:softHyphen/>
        <w:t>вации к обучению и познанию;</w:t>
      </w:r>
    </w:p>
    <w:p w:rsidR="00D1186D" w:rsidRPr="00B5033A" w:rsidRDefault="00D1186D" w:rsidP="00D1186D">
      <w:pPr>
        <w:pStyle w:val="a4"/>
        <w:numPr>
          <w:ilvl w:val="0"/>
          <w:numId w:val="3"/>
        </w:numPr>
        <w:rPr>
          <w:sz w:val="28"/>
          <w:szCs w:val="28"/>
        </w:rPr>
      </w:pPr>
      <w:r w:rsidRPr="00B5033A">
        <w:rPr>
          <w:sz w:val="28"/>
          <w:szCs w:val="28"/>
        </w:rPr>
        <w:t>готовность и способность вести диа</w:t>
      </w:r>
      <w:r w:rsidRPr="00B5033A">
        <w:rPr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B5033A">
        <w:rPr>
          <w:sz w:val="28"/>
          <w:szCs w:val="28"/>
        </w:rPr>
        <w:softHyphen/>
        <w:t>ственной отзывчивости, понимание чу</w:t>
      </w:r>
      <w:proofErr w:type="gramStart"/>
      <w:r w:rsidRPr="00B5033A">
        <w:rPr>
          <w:sz w:val="28"/>
          <w:szCs w:val="28"/>
        </w:rPr>
        <w:t>вств др</w:t>
      </w:r>
      <w:proofErr w:type="gramEnd"/>
      <w:r w:rsidRPr="00B5033A">
        <w:rPr>
          <w:sz w:val="28"/>
          <w:szCs w:val="28"/>
        </w:rPr>
        <w:t>угих людей и со</w:t>
      </w:r>
      <w:r w:rsidRPr="00B5033A">
        <w:rPr>
          <w:sz w:val="28"/>
          <w:szCs w:val="28"/>
        </w:rPr>
        <w:softHyphen/>
        <w:t>переживание им;</w:t>
      </w:r>
    </w:p>
    <w:p w:rsidR="00D1186D" w:rsidRPr="00B5033A" w:rsidRDefault="00D1186D" w:rsidP="00D1186D">
      <w:pPr>
        <w:pStyle w:val="a4"/>
        <w:numPr>
          <w:ilvl w:val="0"/>
          <w:numId w:val="3"/>
        </w:numPr>
        <w:rPr>
          <w:sz w:val="28"/>
          <w:szCs w:val="28"/>
        </w:rPr>
      </w:pPr>
      <w:r w:rsidRPr="00B5033A">
        <w:rPr>
          <w:sz w:val="28"/>
          <w:szCs w:val="28"/>
        </w:rPr>
        <w:t>коммуникативная компетентность в общении и сотруд</w:t>
      </w:r>
      <w:r w:rsidRPr="00B5033A">
        <w:rPr>
          <w:sz w:val="28"/>
          <w:szCs w:val="28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1186D" w:rsidRPr="00B5033A" w:rsidRDefault="00D1186D" w:rsidP="00D1186D">
      <w:pPr>
        <w:pStyle w:val="a4"/>
        <w:numPr>
          <w:ilvl w:val="0"/>
          <w:numId w:val="3"/>
        </w:numPr>
        <w:rPr>
          <w:sz w:val="28"/>
          <w:szCs w:val="28"/>
        </w:rPr>
      </w:pPr>
      <w:r w:rsidRPr="00B5033A">
        <w:rPr>
          <w:sz w:val="28"/>
          <w:szCs w:val="28"/>
        </w:rPr>
        <w:t>участие в общественной жизни школы в пределах возра</w:t>
      </w:r>
      <w:r w:rsidRPr="00B5033A">
        <w:rPr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D1186D" w:rsidRPr="00B5033A" w:rsidRDefault="00D1186D" w:rsidP="00D1186D">
      <w:pPr>
        <w:pStyle w:val="a4"/>
        <w:numPr>
          <w:ilvl w:val="0"/>
          <w:numId w:val="3"/>
        </w:numPr>
        <w:rPr>
          <w:sz w:val="28"/>
          <w:szCs w:val="28"/>
        </w:rPr>
      </w:pPr>
      <w:r w:rsidRPr="00B5033A">
        <w:rPr>
          <w:sz w:val="28"/>
          <w:szCs w:val="28"/>
        </w:rPr>
        <w:t>признание ценности жизни во всех ее проявлениях и не</w:t>
      </w:r>
      <w:r w:rsidRPr="00B5033A">
        <w:rPr>
          <w:sz w:val="28"/>
          <w:szCs w:val="28"/>
        </w:rPr>
        <w:softHyphen/>
        <w:t>обходимости ответственного, бережного отношения к окружа</w:t>
      </w:r>
      <w:r w:rsidRPr="00B5033A">
        <w:rPr>
          <w:sz w:val="28"/>
          <w:szCs w:val="28"/>
        </w:rPr>
        <w:softHyphen/>
        <w:t>ющей среде;</w:t>
      </w:r>
    </w:p>
    <w:p w:rsidR="00D1186D" w:rsidRPr="00B5033A" w:rsidRDefault="00D1186D" w:rsidP="00D1186D">
      <w:pPr>
        <w:pStyle w:val="a4"/>
        <w:numPr>
          <w:ilvl w:val="0"/>
          <w:numId w:val="3"/>
        </w:numPr>
        <w:rPr>
          <w:sz w:val="28"/>
          <w:szCs w:val="28"/>
        </w:rPr>
      </w:pPr>
      <w:r w:rsidRPr="00B5033A">
        <w:rPr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D1186D" w:rsidRPr="00B5033A" w:rsidRDefault="00D1186D" w:rsidP="00D1186D">
      <w:pPr>
        <w:pStyle w:val="a4"/>
        <w:numPr>
          <w:ilvl w:val="0"/>
          <w:numId w:val="3"/>
        </w:numPr>
        <w:rPr>
          <w:sz w:val="28"/>
          <w:szCs w:val="28"/>
        </w:rPr>
      </w:pPr>
      <w:r w:rsidRPr="00B5033A">
        <w:rPr>
          <w:sz w:val="28"/>
          <w:szCs w:val="28"/>
        </w:rPr>
        <w:t>эстетические потребности, ценности и чувства, эстети</w:t>
      </w:r>
      <w:r w:rsidRPr="00B5033A">
        <w:rPr>
          <w:sz w:val="28"/>
          <w:szCs w:val="28"/>
        </w:rPr>
        <w:softHyphen/>
        <w:t>ческое сознание как результат освоения художественного на</w:t>
      </w:r>
      <w:r w:rsidRPr="00B5033A">
        <w:rPr>
          <w:sz w:val="28"/>
          <w:szCs w:val="28"/>
        </w:rPr>
        <w:softHyphen/>
        <w:t>следия народов России и мира, творческой деятельности му</w:t>
      </w:r>
      <w:r w:rsidRPr="00B5033A">
        <w:rPr>
          <w:sz w:val="28"/>
          <w:szCs w:val="28"/>
        </w:rPr>
        <w:softHyphen/>
        <w:t>зыкально-эстетического характера.</w:t>
      </w:r>
    </w:p>
    <w:p w:rsidR="00D1186D" w:rsidRPr="00B5033A" w:rsidRDefault="00D1186D" w:rsidP="00D1186D">
      <w:pPr>
        <w:pStyle w:val="a4"/>
        <w:rPr>
          <w:sz w:val="28"/>
          <w:szCs w:val="28"/>
        </w:rPr>
      </w:pPr>
      <w:proofErr w:type="spellStart"/>
      <w:r w:rsidRPr="00B5033A">
        <w:rPr>
          <w:b/>
          <w:bCs/>
          <w:sz w:val="28"/>
          <w:szCs w:val="28"/>
        </w:rPr>
        <w:t>Метапредметные</w:t>
      </w:r>
      <w:proofErr w:type="spellEnd"/>
      <w:r w:rsidRPr="00B5033A">
        <w:rPr>
          <w:sz w:val="28"/>
          <w:szCs w:val="28"/>
        </w:rPr>
        <w:t xml:space="preserve"> результаты характеризуют уровень </w:t>
      </w:r>
      <w:proofErr w:type="spellStart"/>
      <w:r w:rsidRPr="00B5033A">
        <w:rPr>
          <w:sz w:val="28"/>
          <w:szCs w:val="28"/>
        </w:rPr>
        <w:t>сформированности</w:t>
      </w:r>
      <w:proofErr w:type="spellEnd"/>
      <w:r w:rsidRPr="00B5033A">
        <w:rPr>
          <w:sz w:val="28"/>
          <w:szCs w:val="28"/>
        </w:rPr>
        <w:t xml:space="preserve"> универсальных учебных действий, прояв</w:t>
      </w:r>
      <w:r w:rsidRPr="00B5033A">
        <w:rPr>
          <w:sz w:val="28"/>
          <w:szCs w:val="28"/>
        </w:rPr>
        <w:softHyphen/>
        <w:t>ляющихся в познавательной и практической деятельности уча</w:t>
      </w:r>
      <w:r w:rsidRPr="00B5033A">
        <w:rPr>
          <w:sz w:val="28"/>
          <w:szCs w:val="28"/>
        </w:rPr>
        <w:softHyphen/>
        <w:t>щихся:</w:t>
      </w:r>
    </w:p>
    <w:p w:rsidR="00D1186D" w:rsidRPr="00B5033A" w:rsidRDefault="00D1186D" w:rsidP="00D1186D">
      <w:pPr>
        <w:pStyle w:val="a4"/>
        <w:numPr>
          <w:ilvl w:val="0"/>
          <w:numId w:val="4"/>
        </w:numPr>
        <w:rPr>
          <w:sz w:val="28"/>
          <w:szCs w:val="28"/>
        </w:rPr>
      </w:pPr>
      <w:r w:rsidRPr="00B5033A">
        <w:rPr>
          <w:sz w:val="28"/>
          <w:szCs w:val="28"/>
        </w:rPr>
        <w:t>умение анализировать собственную учебную деятель</w:t>
      </w:r>
      <w:r w:rsidRPr="00B5033A">
        <w:rPr>
          <w:sz w:val="28"/>
          <w:szCs w:val="28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1186D" w:rsidRPr="00B5033A" w:rsidRDefault="00D1186D" w:rsidP="00D1186D">
      <w:pPr>
        <w:pStyle w:val="a4"/>
        <w:numPr>
          <w:ilvl w:val="0"/>
          <w:numId w:val="4"/>
        </w:numPr>
        <w:rPr>
          <w:sz w:val="28"/>
          <w:szCs w:val="28"/>
        </w:rPr>
      </w:pPr>
      <w:r w:rsidRPr="00B5033A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186D" w:rsidRPr="00B5033A" w:rsidRDefault="00D1186D" w:rsidP="00D1186D">
      <w:pPr>
        <w:pStyle w:val="a4"/>
        <w:rPr>
          <w:sz w:val="28"/>
          <w:szCs w:val="28"/>
        </w:rPr>
      </w:pPr>
      <w:r w:rsidRPr="00B5033A">
        <w:rPr>
          <w:b/>
          <w:bCs/>
          <w:sz w:val="28"/>
          <w:szCs w:val="28"/>
        </w:rPr>
        <w:t>Предметные</w:t>
      </w:r>
      <w:r w:rsidRPr="00B5033A">
        <w:rPr>
          <w:sz w:val="28"/>
          <w:szCs w:val="28"/>
        </w:rPr>
        <w:t xml:space="preserve"> результаты обеспечивают успешное обучение на следующей ступени общего образования и отражают:</w:t>
      </w:r>
    </w:p>
    <w:p w:rsidR="00D1186D" w:rsidRPr="00B5033A" w:rsidRDefault="00D1186D" w:rsidP="00D1186D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B5033A">
        <w:rPr>
          <w:sz w:val="28"/>
          <w:szCs w:val="28"/>
        </w:rPr>
        <w:lastRenderedPageBreak/>
        <w:t>сформированность</w:t>
      </w:r>
      <w:proofErr w:type="spellEnd"/>
      <w:r w:rsidRPr="00B5033A">
        <w:rPr>
          <w:sz w:val="28"/>
          <w:szCs w:val="28"/>
        </w:rPr>
        <w:t xml:space="preserve"> потребности в общении с музыкой для дальнейшего духовно-нравственного развития, социали</w:t>
      </w:r>
      <w:r w:rsidRPr="00B5033A">
        <w:rPr>
          <w:sz w:val="28"/>
          <w:szCs w:val="28"/>
        </w:rPr>
        <w:softHyphen/>
        <w:t>зации, самообразования, организации содержательного куль</w:t>
      </w:r>
      <w:r w:rsidRPr="00B5033A">
        <w:rPr>
          <w:sz w:val="28"/>
          <w:szCs w:val="28"/>
        </w:rPr>
        <w:softHyphen/>
        <w:t>турного досуга на основе осознания роли музыки в жизни отдельного человека и общества;</w:t>
      </w:r>
    </w:p>
    <w:p w:rsidR="00D1186D" w:rsidRPr="00B5033A" w:rsidRDefault="00D1186D" w:rsidP="00D1186D">
      <w:pPr>
        <w:pStyle w:val="a4"/>
        <w:numPr>
          <w:ilvl w:val="0"/>
          <w:numId w:val="5"/>
        </w:numPr>
        <w:rPr>
          <w:sz w:val="28"/>
          <w:szCs w:val="28"/>
        </w:rPr>
      </w:pPr>
      <w:r w:rsidRPr="00B5033A">
        <w:rPr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 w:rsidRPr="00B5033A">
        <w:rPr>
          <w:sz w:val="28"/>
          <w:szCs w:val="28"/>
        </w:rPr>
        <w:softHyphen/>
        <w:t>тивного мышления, фантазии и творческого воображения, эмоционально-ценностного отношения к явлениям жизни и искусства;</w:t>
      </w:r>
    </w:p>
    <w:p w:rsidR="00D1186D" w:rsidRPr="00B5033A" w:rsidRDefault="00D1186D" w:rsidP="00D1186D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B5033A">
        <w:rPr>
          <w:sz w:val="28"/>
          <w:szCs w:val="28"/>
        </w:rPr>
        <w:t>сформированность</w:t>
      </w:r>
      <w:proofErr w:type="spellEnd"/>
      <w:r w:rsidRPr="00B5033A">
        <w:rPr>
          <w:sz w:val="28"/>
          <w:szCs w:val="28"/>
        </w:rPr>
        <w:t xml:space="preserve"> мотивационной направленности на продуктивную музыкально-творческую деятельность (слуша</w:t>
      </w:r>
      <w:r w:rsidRPr="00B5033A">
        <w:rPr>
          <w:sz w:val="28"/>
          <w:szCs w:val="28"/>
        </w:rPr>
        <w:softHyphen/>
        <w:t xml:space="preserve">ние музыки, пение, инструментальное </w:t>
      </w:r>
      <w:proofErr w:type="spellStart"/>
      <w:r w:rsidRPr="00B5033A">
        <w:rPr>
          <w:sz w:val="28"/>
          <w:szCs w:val="28"/>
        </w:rPr>
        <w:t>музицирование</w:t>
      </w:r>
      <w:proofErr w:type="spellEnd"/>
      <w:r w:rsidRPr="00B5033A">
        <w:rPr>
          <w:sz w:val="28"/>
          <w:szCs w:val="28"/>
        </w:rPr>
        <w:t>, драма</w:t>
      </w:r>
      <w:r w:rsidRPr="00B5033A">
        <w:rPr>
          <w:sz w:val="28"/>
          <w:szCs w:val="28"/>
        </w:rPr>
        <w:softHyphen/>
        <w:t>тизация музыкальных произведений, импровизация, музы</w:t>
      </w:r>
      <w:r w:rsidRPr="00B5033A">
        <w:rPr>
          <w:sz w:val="28"/>
          <w:szCs w:val="28"/>
        </w:rPr>
        <w:softHyphen/>
        <w:t>кально-пластическое движение и др.);</w:t>
      </w:r>
    </w:p>
    <w:p w:rsidR="00D1186D" w:rsidRPr="00B5033A" w:rsidRDefault="00D1186D" w:rsidP="00D1186D">
      <w:pPr>
        <w:pStyle w:val="a4"/>
        <w:numPr>
          <w:ilvl w:val="0"/>
          <w:numId w:val="5"/>
        </w:numPr>
        <w:rPr>
          <w:sz w:val="28"/>
          <w:szCs w:val="28"/>
        </w:rPr>
      </w:pPr>
      <w:r w:rsidRPr="00B5033A">
        <w:rPr>
          <w:sz w:val="28"/>
          <w:szCs w:val="28"/>
        </w:rPr>
        <w:t>воспитание эстетического отношения к миру, критичес</w:t>
      </w:r>
      <w:r w:rsidRPr="00B5033A">
        <w:rPr>
          <w:sz w:val="28"/>
          <w:szCs w:val="28"/>
        </w:rPr>
        <w:softHyphen/>
        <w:t>кого восприятия музыкальной информации, развитие творчес</w:t>
      </w:r>
      <w:r w:rsidRPr="00B5033A">
        <w:rPr>
          <w:sz w:val="28"/>
          <w:szCs w:val="28"/>
        </w:rPr>
        <w:softHyphen/>
        <w:t>ких способностей в многообразных видах музыкальной дея</w:t>
      </w:r>
      <w:r w:rsidRPr="00B5033A">
        <w:rPr>
          <w:sz w:val="28"/>
          <w:szCs w:val="28"/>
        </w:rPr>
        <w:softHyphen/>
        <w:t>тельности, связанной с театром, кино, литературой, живо</w:t>
      </w:r>
      <w:r w:rsidRPr="00B5033A">
        <w:rPr>
          <w:sz w:val="28"/>
          <w:szCs w:val="28"/>
        </w:rPr>
        <w:softHyphen/>
        <w:t>писью;</w:t>
      </w:r>
    </w:p>
    <w:p w:rsidR="00D1186D" w:rsidRPr="00B5033A" w:rsidRDefault="00D1186D" w:rsidP="00D1186D">
      <w:pPr>
        <w:pStyle w:val="a4"/>
        <w:numPr>
          <w:ilvl w:val="0"/>
          <w:numId w:val="5"/>
        </w:numPr>
        <w:rPr>
          <w:sz w:val="28"/>
          <w:szCs w:val="28"/>
        </w:rPr>
      </w:pPr>
      <w:r w:rsidRPr="00B5033A">
        <w:rPr>
          <w:sz w:val="28"/>
          <w:szCs w:val="28"/>
        </w:rPr>
        <w:t>расширение музыкального и общего культурного круго</w:t>
      </w:r>
      <w:r w:rsidRPr="00B5033A">
        <w:rPr>
          <w:sz w:val="28"/>
          <w:szCs w:val="28"/>
        </w:rPr>
        <w:softHyphen/>
        <w:t>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D1186D" w:rsidRPr="00B5033A" w:rsidRDefault="00D1186D" w:rsidP="00D1186D">
      <w:pPr>
        <w:pStyle w:val="a4"/>
        <w:numPr>
          <w:ilvl w:val="0"/>
          <w:numId w:val="5"/>
        </w:numPr>
        <w:rPr>
          <w:sz w:val="28"/>
          <w:szCs w:val="28"/>
        </w:rPr>
      </w:pPr>
      <w:r w:rsidRPr="00B5033A">
        <w:rPr>
          <w:sz w:val="28"/>
          <w:szCs w:val="28"/>
        </w:rPr>
        <w:t>овладение основами музыкальной грамотности: способ</w:t>
      </w:r>
      <w:r w:rsidRPr="00B5033A">
        <w:rPr>
          <w:sz w:val="28"/>
          <w:szCs w:val="28"/>
        </w:rPr>
        <w:softHyphen/>
        <w:t>ностью эмоционально воспринимать музыку как живое образ</w:t>
      </w:r>
      <w:r w:rsidRPr="00B5033A">
        <w:rPr>
          <w:sz w:val="28"/>
          <w:szCs w:val="28"/>
        </w:rPr>
        <w:softHyphen/>
        <w:t>ное искусство во взаимосвязи с жизнью, со специальной тер</w:t>
      </w:r>
      <w:r w:rsidRPr="00B5033A">
        <w:rPr>
          <w:sz w:val="28"/>
          <w:szCs w:val="28"/>
        </w:rPr>
        <w:softHyphen/>
        <w:t>минологией и ключевыми понятиями музыкального искусства;</w:t>
      </w:r>
    </w:p>
    <w:p w:rsidR="00D1186D" w:rsidRPr="00B5033A" w:rsidRDefault="00D1186D" w:rsidP="00D1186D">
      <w:pPr>
        <w:pStyle w:val="a4"/>
        <w:numPr>
          <w:ilvl w:val="0"/>
          <w:numId w:val="5"/>
        </w:numPr>
        <w:rPr>
          <w:sz w:val="28"/>
          <w:szCs w:val="28"/>
        </w:rPr>
      </w:pPr>
      <w:r w:rsidRPr="00B5033A">
        <w:rPr>
          <w:sz w:val="28"/>
          <w:szCs w:val="28"/>
        </w:rPr>
        <w:t>приобретение устойчивых навыков самостоятельной, це</w:t>
      </w:r>
      <w:r w:rsidRPr="00B5033A">
        <w:rPr>
          <w:sz w:val="28"/>
          <w:szCs w:val="28"/>
        </w:rPr>
        <w:softHyphen/>
        <w:t>ленаправленной и содержательной музыкально-учебной дея</w:t>
      </w:r>
      <w:r w:rsidRPr="00B5033A">
        <w:rPr>
          <w:sz w:val="28"/>
          <w:szCs w:val="28"/>
        </w:rPr>
        <w:softHyphen/>
        <w:t>тельности, включая информационно-коммуникационные тех</w:t>
      </w:r>
      <w:r w:rsidRPr="00B5033A">
        <w:rPr>
          <w:sz w:val="28"/>
          <w:szCs w:val="28"/>
        </w:rPr>
        <w:softHyphen/>
        <w:t>нологии.</w:t>
      </w:r>
    </w:p>
    <w:p w:rsidR="00D1186D" w:rsidRPr="00B5033A" w:rsidRDefault="00D1186D" w:rsidP="00D1186D">
      <w:pPr>
        <w:pStyle w:val="a4"/>
        <w:rPr>
          <w:sz w:val="28"/>
          <w:szCs w:val="28"/>
        </w:rPr>
      </w:pPr>
    </w:p>
    <w:p w:rsidR="00D1186D" w:rsidRDefault="00D1186D" w:rsidP="00D1186D">
      <w:pPr>
        <w:pStyle w:val="a4"/>
        <w:rPr>
          <w:sz w:val="28"/>
          <w:szCs w:val="28"/>
        </w:rPr>
      </w:pPr>
    </w:p>
    <w:p w:rsidR="00D1186D" w:rsidRPr="00B5033A" w:rsidRDefault="00D1186D" w:rsidP="00D1186D">
      <w:pPr>
        <w:ind w:firstLine="706"/>
        <w:rPr>
          <w:b/>
          <w:bCs/>
          <w:sz w:val="28"/>
          <w:szCs w:val="28"/>
        </w:rPr>
      </w:pPr>
      <w:r w:rsidRPr="00B5033A">
        <w:rPr>
          <w:b/>
          <w:bCs/>
          <w:sz w:val="28"/>
          <w:szCs w:val="28"/>
        </w:rPr>
        <w:t>5 класс.</w:t>
      </w:r>
    </w:p>
    <w:p w:rsidR="00D1186D" w:rsidRPr="00B5033A" w:rsidRDefault="00D1186D" w:rsidP="00D1186D">
      <w:pPr>
        <w:ind w:firstLine="706"/>
        <w:rPr>
          <w:b/>
          <w:bCs/>
          <w:sz w:val="28"/>
          <w:szCs w:val="28"/>
        </w:rPr>
      </w:pPr>
      <w:r w:rsidRPr="00B5033A">
        <w:rPr>
          <w:b/>
          <w:bCs/>
          <w:sz w:val="28"/>
          <w:szCs w:val="28"/>
        </w:rPr>
        <w:t xml:space="preserve"> Учащийся научится:</w:t>
      </w:r>
    </w:p>
    <w:p w:rsidR="00D1186D" w:rsidRPr="00B5033A" w:rsidRDefault="00D1186D" w:rsidP="00D1186D">
      <w:pPr>
        <w:rPr>
          <w:b/>
          <w:bCs/>
          <w:sz w:val="28"/>
          <w:szCs w:val="28"/>
        </w:rPr>
      </w:pPr>
    </w:p>
    <w:p w:rsidR="00D1186D" w:rsidRPr="00B5033A" w:rsidRDefault="00D1186D" w:rsidP="00D1186D">
      <w:pPr>
        <w:rPr>
          <w:bCs/>
          <w:sz w:val="28"/>
          <w:szCs w:val="28"/>
        </w:rPr>
      </w:pPr>
      <w:r w:rsidRPr="00B5033A">
        <w:rPr>
          <w:bCs/>
          <w:iCs/>
          <w:sz w:val="28"/>
          <w:szCs w:val="28"/>
        </w:rPr>
        <w:t xml:space="preserve">- </w:t>
      </w:r>
      <w:r w:rsidRPr="00B5033A">
        <w:rPr>
          <w:bCs/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D1186D" w:rsidRPr="00B5033A" w:rsidRDefault="00D1186D" w:rsidP="00D1186D">
      <w:pPr>
        <w:rPr>
          <w:bCs/>
          <w:sz w:val="28"/>
          <w:szCs w:val="28"/>
        </w:rPr>
      </w:pPr>
      <w:r w:rsidRPr="00B5033A">
        <w:rPr>
          <w:bCs/>
          <w:iCs/>
          <w:sz w:val="28"/>
          <w:szCs w:val="28"/>
        </w:rPr>
        <w:t>- </w:t>
      </w:r>
      <w:r w:rsidRPr="00B5033A">
        <w:rPr>
          <w:bCs/>
          <w:sz w:val="28"/>
          <w:szCs w:val="28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B5033A">
        <w:rPr>
          <w:bCs/>
          <w:sz w:val="28"/>
          <w:szCs w:val="28"/>
        </w:rPr>
        <w:t>взаимодополнение</w:t>
      </w:r>
      <w:proofErr w:type="spellEnd"/>
      <w:r w:rsidRPr="00B5033A">
        <w:rPr>
          <w:bCs/>
          <w:sz w:val="28"/>
          <w:szCs w:val="28"/>
        </w:rPr>
        <w:t xml:space="preserve"> выразительных средств — звучаний, линий, красок), различать особенности видов искусства;</w:t>
      </w:r>
    </w:p>
    <w:p w:rsidR="00D1186D" w:rsidRPr="00B5033A" w:rsidRDefault="00D1186D" w:rsidP="00D1186D">
      <w:pPr>
        <w:rPr>
          <w:bCs/>
          <w:sz w:val="28"/>
          <w:szCs w:val="28"/>
        </w:rPr>
      </w:pPr>
      <w:r w:rsidRPr="00B5033A">
        <w:rPr>
          <w:bCs/>
          <w:iCs/>
          <w:sz w:val="28"/>
          <w:szCs w:val="28"/>
        </w:rPr>
        <w:t>- </w:t>
      </w:r>
      <w:r w:rsidRPr="00B5033A">
        <w:rPr>
          <w:bCs/>
          <w:sz w:val="28"/>
          <w:szCs w:val="28"/>
        </w:rPr>
        <w:t xml:space="preserve">выражать эмоциональное содержание музыкальных произведений в исполнении,  проявлять инициативу в художественно-творческой деятельности. </w:t>
      </w:r>
    </w:p>
    <w:p w:rsidR="00D1186D" w:rsidRPr="00B5033A" w:rsidRDefault="00D1186D" w:rsidP="00D1186D">
      <w:pPr>
        <w:jc w:val="both"/>
        <w:rPr>
          <w:b/>
          <w:bCs/>
          <w:i/>
          <w:iCs/>
          <w:sz w:val="28"/>
          <w:szCs w:val="28"/>
          <w:lang w:bidi="ru-RU"/>
        </w:rPr>
      </w:pPr>
      <w:r w:rsidRPr="00B5033A">
        <w:rPr>
          <w:b/>
          <w:bCs/>
          <w:i/>
          <w:iCs/>
          <w:sz w:val="28"/>
          <w:szCs w:val="28"/>
          <w:lang w:bidi="ru-RU"/>
        </w:rPr>
        <w:t>Учащийся получит возможность:</w:t>
      </w:r>
    </w:p>
    <w:p w:rsidR="00D1186D" w:rsidRPr="00B5033A" w:rsidRDefault="00D1186D" w:rsidP="00D1186D">
      <w:pPr>
        <w:rPr>
          <w:bCs/>
          <w:i/>
          <w:sz w:val="28"/>
          <w:szCs w:val="28"/>
        </w:rPr>
      </w:pPr>
      <w:r w:rsidRPr="00B5033A">
        <w:rPr>
          <w:bCs/>
          <w:i/>
          <w:sz w:val="28"/>
          <w:szCs w:val="28"/>
        </w:rPr>
        <w:lastRenderedPageBreak/>
        <w:t>- принимать активное участие в художественных событиях класса, музыкально-эстетической жизни школы, района.</w:t>
      </w:r>
    </w:p>
    <w:p w:rsidR="00D1186D" w:rsidRPr="00B5033A" w:rsidRDefault="00D1186D" w:rsidP="00D1186D">
      <w:pPr>
        <w:rPr>
          <w:bCs/>
          <w:i/>
          <w:sz w:val="28"/>
          <w:szCs w:val="28"/>
        </w:rPr>
      </w:pPr>
      <w:r w:rsidRPr="00B5033A">
        <w:rPr>
          <w:bCs/>
          <w:i/>
          <w:sz w:val="28"/>
          <w:szCs w:val="28"/>
        </w:rPr>
        <w:t xml:space="preserve"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D1186D" w:rsidRPr="00B5033A" w:rsidRDefault="00D1186D" w:rsidP="00D1186D">
      <w:pPr>
        <w:rPr>
          <w:bCs/>
          <w:i/>
          <w:sz w:val="28"/>
          <w:szCs w:val="28"/>
        </w:rPr>
      </w:pPr>
    </w:p>
    <w:p w:rsidR="00D1186D" w:rsidRPr="00B5033A" w:rsidRDefault="00D1186D" w:rsidP="00D1186D">
      <w:pPr>
        <w:jc w:val="both"/>
        <w:rPr>
          <w:b/>
          <w:bCs/>
          <w:sz w:val="28"/>
          <w:szCs w:val="28"/>
        </w:rPr>
      </w:pPr>
      <w:r w:rsidRPr="00B5033A">
        <w:rPr>
          <w:b/>
          <w:bCs/>
          <w:sz w:val="28"/>
          <w:szCs w:val="28"/>
        </w:rPr>
        <w:t>6 класс</w:t>
      </w:r>
    </w:p>
    <w:p w:rsidR="00D1186D" w:rsidRPr="00B5033A" w:rsidRDefault="00D1186D" w:rsidP="00D1186D">
      <w:pPr>
        <w:jc w:val="both"/>
        <w:rPr>
          <w:b/>
          <w:bCs/>
          <w:sz w:val="28"/>
          <w:szCs w:val="28"/>
        </w:rPr>
      </w:pPr>
      <w:r w:rsidRPr="00B5033A">
        <w:rPr>
          <w:b/>
          <w:bCs/>
          <w:sz w:val="28"/>
          <w:szCs w:val="28"/>
        </w:rPr>
        <w:t>Учащийся научится:</w:t>
      </w:r>
    </w:p>
    <w:p w:rsidR="00D1186D" w:rsidRPr="00B5033A" w:rsidRDefault="00D1186D" w:rsidP="00D1186D">
      <w:pPr>
        <w:rPr>
          <w:bCs/>
          <w:sz w:val="28"/>
          <w:szCs w:val="28"/>
        </w:rPr>
      </w:pPr>
      <w:r w:rsidRPr="00B5033A">
        <w:rPr>
          <w:bCs/>
          <w:iCs/>
          <w:sz w:val="28"/>
          <w:szCs w:val="28"/>
        </w:rPr>
        <w:t>- </w:t>
      </w:r>
      <w:r w:rsidRPr="00B5033A">
        <w:rPr>
          <w:bCs/>
          <w:sz w:val="28"/>
          <w:szCs w:val="28"/>
        </w:rPr>
        <w:t xml:space="preserve">раскрывать образное содержание музыкальных произведений разных форм, жанров и стилей; </w:t>
      </w:r>
    </w:p>
    <w:p w:rsidR="00D1186D" w:rsidRPr="00B5033A" w:rsidRDefault="00D1186D" w:rsidP="00D1186D">
      <w:pPr>
        <w:rPr>
          <w:bCs/>
          <w:sz w:val="28"/>
          <w:szCs w:val="28"/>
        </w:rPr>
      </w:pPr>
      <w:r w:rsidRPr="00B5033A">
        <w:rPr>
          <w:bCs/>
          <w:sz w:val="28"/>
          <w:szCs w:val="28"/>
        </w:rPr>
        <w:t>-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D1186D" w:rsidRPr="00B5033A" w:rsidRDefault="00D1186D" w:rsidP="00D1186D">
      <w:pPr>
        <w:rPr>
          <w:bCs/>
          <w:sz w:val="28"/>
          <w:szCs w:val="28"/>
        </w:rPr>
      </w:pPr>
      <w:r w:rsidRPr="00B5033A">
        <w:rPr>
          <w:bCs/>
          <w:iCs/>
          <w:sz w:val="28"/>
          <w:szCs w:val="28"/>
        </w:rPr>
        <w:t>- </w:t>
      </w:r>
      <w:r w:rsidRPr="00B5033A">
        <w:rPr>
          <w:bCs/>
          <w:sz w:val="28"/>
          <w:szCs w:val="28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B5033A">
        <w:rPr>
          <w:bCs/>
          <w:sz w:val="28"/>
          <w:szCs w:val="28"/>
        </w:rPr>
        <w:t>ритмическом движении</w:t>
      </w:r>
      <w:proofErr w:type="gramEnd"/>
      <w:r w:rsidRPr="00B5033A">
        <w:rPr>
          <w:bCs/>
          <w:sz w:val="28"/>
          <w:szCs w:val="28"/>
        </w:rPr>
        <w:t>, пластическом интонировании, поэтическом слове, изобразительной деятельности;</w:t>
      </w:r>
    </w:p>
    <w:p w:rsidR="00D1186D" w:rsidRPr="00B5033A" w:rsidRDefault="00D1186D" w:rsidP="00D1186D">
      <w:pPr>
        <w:rPr>
          <w:bCs/>
          <w:sz w:val="28"/>
          <w:szCs w:val="28"/>
        </w:rPr>
      </w:pPr>
      <w:r w:rsidRPr="00B5033A">
        <w:rPr>
          <w:bCs/>
          <w:iCs/>
          <w:sz w:val="28"/>
          <w:szCs w:val="28"/>
        </w:rPr>
        <w:t>- </w:t>
      </w:r>
      <w:r w:rsidRPr="00B5033A">
        <w:rPr>
          <w:bCs/>
          <w:sz w:val="28"/>
          <w:szCs w:val="28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проектов.</w:t>
      </w:r>
    </w:p>
    <w:p w:rsidR="00D1186D" w:rsidRPr="00B5033A" w:rsidRDefault="00D1186D" w:rsidP="00D1186D">
      <w:pPr>
        <w:jc w:val="both"/>
        <w:rPr>
          <w:b/>
          <w:bCs/>
          <w:i/>
          <w:iCs/>
          <w:sz w:val="28"/>
          <w:szCs w:val="28"/>
          <w:lang w:bidi="ru-RU"/>
        </w:rPr>
      </w:pPr>
      <w:r w:rsidRPr="00B5033A">
        <w:rPr>
          <w:b/>
          <w:bCs/>
          <w:i/>
          <w:iCs/>
          <w:sz w:val="28"/>
          <w:szCs w:val="28"/>
          <w:lang w:bidi="ru-RU"/>
        </w:rPr>
        <w:t>Учащийся получит возможность:</w:t>
      </w:r>
    </w:p>
    <w:p w:rsidR="00D1186D" w:rsidRPr="00B5033A" w:rsidRDefault="00D1186D" w:rsidP="00D1186D">
      <w:pPr>
        <w:rPr>
          <w:bCs/>
          <w:i/>
          <w:sz w:val="28"/>
          <w:szCs w:val="28"/>
        </w:rPr>
      </w:pPr>
      <w:r w:rsidRPr="00B5033A">
        <w:rPr>
          <w:bCs/>
          <w:i/>
          <w:iCs/>
          <w:sz w:val="28"/>
          <w:szCs w:val="28"/>
        </w:rPr>
        <w:t>- </w:t>
      </w:r>
      <w:r w:rsidRPr="00B5033A">
        <w:rPr>
          <w:bCs/>
          <w:i/>
          <w:sz w:val="28"/>
          <w:szCs w:val="28"/>
        </w:rPr>
        <w:t xml:space="preserve">заниматься музыкально-эстетическим самообразованием при организации культурного досуга, составлении домашней фонотеки, видеотеки, библиотеки и пр.; </w:t>
      </w:r>
    </w:p>
    <w:p w:rsidR="00D1186D" w:rsidRPr="00B5033A" w:rsidRDefault="00D1186D" w:rsidP="00D1186D">
      <w:pPr>
        <w:rPr>
          <w:bCs/>
          <w:i/>
          <w:sz w:val="28"/>
          <w:szCs w:val="28"/>
        </w:rPr>
      </w:pPr>
      <w:r w:rsidRPr="00B5033A">
        <w:rPr>
          <w:bCs/>
          <w:i/>
          <w:iCs/>
          <w:sz w:val="28"/>
          <w:szCs w:val="28"/>
        </w:rPr>
        <w:t>- </w:t>
      </w:r>
      <w:r w:rsidRPr="00B5033A">
        <w:rPr>
          <w:bCs/>
          <w:i/>
          <w:sz w:val="28"/>
          <w:szCs w:val="28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 и др.</w:t>
      </w:r>
    </w:p>
    <w:p w:rsidR="00D1186D" w:rsidRPr="00B5033A" w:rsidRDefault="00D1186D" w:rsidP="00D1186D">
      <w:pPr>
        <w:rPr>
          <w:b/>
          <w:bCs/>
          <w:sz w:val="28"/>
          <w:szCs w:val="28"/>
        </w:rPr>
      </w:pPr>
    </w:p>
    <w:p w:rsidR="00D1186D" w:rsidRPr="00B5033A" w:rsidRDefault="00D1186D" w:rsidP="00D1186D">
      <w:pPr>
        <w:rPr>
          <w:b/>
          <w:bCs/>
          <w:sz w:val="28"/>
          <w:szCs w:val="28"/>
        </w:rPr>
      </w:pPr>
    </w:p>
    <w:p w:rsidR="00D1186D" w:rsidRPr="00B5033A" w:rsidRDefault="00D1186D" w:rsidP="00D1186D">
      <w:pPr>
        <w:rPr>
          <w:b/>
          <w:bCs/>
          <w:sz w:val="28"/>
          <w:szCs w:val="28"/>
        </w:rPr>
      </w:pPr>
    </w:p>
    <w:p w:rsidR="00D1186D" w:rsidRPr="00B5033A" w:rsidRDefault="00D1186D" w:rsidP="00D1186D">
      <w:pPr>
        <w:rPr>
          <w:b/>
          <w:bCs/>
          <w:sz w:val="28"/>
          <w:szCs w:val="28"/>
        </w:rPr>
      </w:pPr>
      <w:r w:rsidRPr="00B5033A">
        <w:rPr>
          <w:b/>
          <w:bCs/>
          <w:sz w:val="28"/>
          <w:szCs w:val="28"/>
        </w:rPr>
        <w:t>7 класс</w:t>
      </w:r>
    </w:p>
    <w:p w:rsidR="00D1186D" w:rsidRPr="00B5033A" w:rsidRDefault="00D1186D" w:rsidP="00D1186D">
      <w:pPr>
        <w:rPr>
          <w:b/>
          <w:bCs/>
          <w:sz w:val="28"/>
          <w:szCs w:val="28"/>
        </w:rPr>
      </w:pPr>
      <w:r w:rsidRPr="00B5033A">
        <w:rPr>
          <w:b/>
          <w:bCs/>
          <w:sz w:val="28"/>
          <w:szCs w:val="28"/>
        </w:rPr>
        <w:t>Учащийся научится: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rPr>
          <w:b/>
          <w:bCs/>
          <w:sz w:val="28"/>
          <w:szCs w:val="28"/>
        </w:rPr>
      </w:pPr>
      <w:r w:rsidRPr="00B5033A">
        <w:rPr>
          <w:bCs/>
          <w:sz w:val="28"/>
          <w:szCs w:val="28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rPr>
          <w:bCs/>
          <w:sz w:val="28"/>
          <w:szCs w:val="28"/>
        </w:rPr>
      </w:pPr>
      <w:r w:rsidRPr="00B5033A">
        <w:rPr>
          <w:bCs/>
          <w:sz w:val="28"/>
          <w:szCs w:val="28"/>
        </w:rPr>
        <w:t>определять стилевое своеобразие классической, народной, религиозной, современной музыки.</w:t>
      </w:r>
    </w:p>
    <w:p w:rsidR="00D1186D" w:rsidRPr="00B5033A" w:rsidRDefault="00D1186D" w:rsidP="00D1186D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B5033A">
        <w:rPr>
          <w:sz w:val="28"/>
          <w:szCs w:val="28"/>
        </w:rPr>
        <w:t>эмоционально - образно воспринимать и характеризовать музыкальные произведения;</w:t>
      </w:r>
    </w:p>
    <w:p w:rsidR="00D1186D" w:rsidRPr="00B5033A" w:rsidRDefault="00D1186D" w:rsidP="00D1186D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B5033A">
        <w:rPr>
          <w:sz w:val="28"/>
          <w:szCs w:val="28"/>
        </w:rPr>
        <w:t>узнавать на слух изученные произведения русской и зарубежной классики;</w:t>
      </w:r>
    </w:p>
    <w:p w:rsidR="00D1186D" w:rsidRPr="00B5033A" w:rsidRDefault="00D1186D" w:rsidP="00D1186D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B5033A">
        <w:rPr>
          <w:sz w:val="28"/>
          <w:szCs w:val="28"/>
        </w:rPr>
        <w:lastRenderedPageBreak/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D1186D" w:rsidRPr="00B5033A" w:rsidRDefault="00D1186D" w:rsidP="00D1186D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B5033A">
        <w:rPr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D1186D" w:rsidRPr="00B5033A" w:rsidRDefault="00D1186D" w:rsidP="00D1186D">
      <w:pPr>
        <w:tabs>
          <w:tab w:val="left" w:pos="720"/>
        </w:tabs>
        <w:ind w:left="786"/>
        <w:jc w:val="both"/>
        <w:rPr>
          <w:sz w:val="28"/>
          <w:szCs w:val="28"/>
        </w:rPr>
      </w:pPr>
    </w:p>
    <w:p w:rsidR="00D1186D" w:rsidRPr="00B5033A" w:rsidRDefault="00D1186D" w:rsidP="00D1186D">
      <w:pPr>
        <w:rPr>
          <w:bCs/>
          <w:sz w:val="28"/>
          <w:szCs w:val="28"/>
        </w:rPr>
      </w:pPr>
    </w:p>
    <w:p w:rsidR="00D1186D" w:rsidRPr="00B5033A" w:rsidRDefault="00D1186D" w:rsidP="00D1186D">
      <w:pPr>
        <w:ind w:firstLine="75"/>
        <w:rPr>
          <w:bCs/>
          <w:sz w:val="28"/>
          <w:szCs w:val="28"/>
        </w:rPr>
      </w:pPr>
    </w:p>
    <w:p w:rsidR="00D1186D" w:rsidRPr="00B5033A" w:rsidRDefault="00D1186D" w:rsidP="00D1186D">
      <w:pPr>
        <w:numPr>
          <w:ilvl w:val="0"/>
          <w:numId w:val="2"/>
        </w:numPr>
        <w:contextualSpacing/>
        <w:rPr>
          <w:b/>
          <w:bCs/>
          <w:i/>
          <w:iCs/>
          <w:sz w:val="28"/>
          <w:szCs w:val="28"/>
          <w:lang w:bidi="ru-RU"/>
        </w:rPr>
      </w:pPr>
      <w:r w:rsidRPr="00B5033A">
        <w:rPr>
          <w:b/>
          <w:bCs/>
          <w:i/>
          <w:iCs/>
          <w:sz w:val="28"/>
          <w:szCs w:val="28"/>
          <w:lang w:bidi="ru-RU"/>
        </w:rPr>
        <w:t>Учащийся получит возможность: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rPr>
          <w:bCs/>
          <w:i/>
          <w:sz w:val="28"/>
          <w:szCs w:val="28"/>
        </w:rPr>
      </w:pPr>
      <w:r w:rsidRPr="00B5033A">
        <w:rPr>
          <w:bCs/>
          <w:i/>
          <w:sz w:val="28"/>
          <w:szCs w:val="28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rPr>
          <w:bCs/>
          <w:i/>
          <w:sz w:val="28"/>
          <w:szCs w:val="28"/>
        </w:rPr>
      </w:pPr>
      <w:r w:rsidRPr="00B5033A">
        <w:rPr>
          <w:bCs/>
          <w:i/>
          <w:sz w:val="28"/>
          <w:szCs w:val="28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D1186D" w:rsidRPr="00B5033A" w:rsidRDefault="00D1186D" w:rsidP="00D1186D">
      <w:pPr>
        <w:ind w:left="786"/>
        <w:contextualSpacing/>
        <w:rPr>
          <w:bCs/>
          <w:i/>
          <w:sz w:val="28"/>
          <w:szCs w:val="28"/>
        </w:rPr>
      </w:pPr>
    </w:p>
    <w:p w:rsidR="00D1186D" w:rsidRPr="00B5033A" w:rsidRDefault="00D1186D" w:rsidP="00D1186D">
      <w:pPr>
        <w:numPr>
          <w:ilvl w:val="0"/>
          <w:numId w:val="2"/>
        </w:numPr>
        <w:contextualSpacing/>
        <w:jc w:val="both"/>
        <w:rPr>
          <w:b/>
          <w:bCs/>
          <w:sz w:val="28"/>
          <w:szCs w:val="28"/>
        </w:rPr>
      </w:pPr>
      <w:r w:rsidRPr="00B5033A">
        <w:rPr>
          <w:b/>
          <w:bCs/>
          <w:sz w:val="28"/>
          <w:szCs w:val="28"/>
        </w:rPr>
        <w:t>8 класс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jc w:val="both"/>
        <w:rPr>
          <w:b/>
          <w:bCs/>
          <w:sz w:val="28"/>
          <w:szCs w:val="28"/>
        </w:rPr>
      </w:pPr>
      <w:r w:rsidRPr="00B5033A">
        <w:rPr>
          <w:b/>
          <w:bCs/>
          <w:sz w:val="28"/>
          <w:szCs w:val="28"/>
        </w:rPr>
        <w:t>Выпускник научится: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B5033A">
        <w:rPr>
          <w:bCs/>
          <w:sz w:val="28"/>
          <w:szCs w:val="28"/>
        </w:rPr>
        <w:t>активно, творчески воспринимать музыку различных жанров, форм, стилей;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B5033A">
        <w:rPr>
          <w:bCs/>
          <w:sz w:val="28"/>
          <w:szCs w:val="28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B5033A">
        <w:rPr>
          <w:bCs/>
          <w:sz w:val="28"/>
          <w:szCs w:val="28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B5033A">
        <w:rPr>
          <w:bCs/>
          <w:sz w:val="28"/>
          <w:szCs w:val="28"/>
        </w:rPr>
        <w:t xml:space="preserve">наблюдать за процессом музыкального развития на основе сходства и различия интонаций, тем, образов, их изменения; 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B5033A">
        <w:rPr>
          <w:bCs/>
          <w:sz w:val="28"/>
          <w:szCs w:val="28"/>
        </w:rPr>
        <w:t>понимать причинно-следственные связи развития музыкальных образов и их взаимодействия;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B5033A">
        <w:rPr>
          <w:bCs/>
          <w:sz w:val="28"/>
          <w:szCs w:val="28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B5033A">
        <w:rPr>
          <w:bCs/>
          <w:sz w:val="28"/>
          <w:szCs w:val="28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B5033A">
        <w:rPr>
          <w:bCs/>
          <w:sz w:val="28"/>
          <w:szCs w:val="28"/>
        </w:rPr>
        <w:t>выражать свое отношение к музыке в различных видах музыкально-творческой деятельности;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B5033A">
        <w:rPr>
          <w:bCs/>
          <w:sz w:val="28"/>
          <w:szCs w:val="28"/>
        </w:rPr>
        <w:t>-планировать и участвовать в коллективной деятельности по созданию инсценировок, музыкально-сценических произведений, интерпретаций инструментальных произведений в пластическом интонировании.</w:t>
      </w:r>
    </w:p>
    <w:p w:rsidR="00D1186D" w:rsidRPr="00B5033A" w:rsidRDefault="00D1186D" w:rsidP="00D1186D">
      <w:pPr>
        <w:ind w:left="720"/>
        <w:contextualSpacing/>
        <w:jc w:val="both"/>
        <w:rPr>
          <w:b/>
          <w:bCs/>
          <w:i/>
          <w:iCs/>
          <w:sz w:val="28"/>
          <w:szCs w:val="28"/>
          <w:lang w:bidi="ru-RU"/>
        </w:rPr>
      </w:pPr>
      <w:r w:rsidRPr="00B5033A">
        <w:rPr>
          <w:b/>
          <w:bCs/>
          <w:i/>
          <w:iCs/>
          <w:sz w:val="28"/>
          <w:szCs w:val="28"/>
          <w:lang w:bidi="ru-RU"/>
        </w:rPr>
        <w:t>Выпускник получит возможность: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rPr>
          <w:bCs/>
          <w:i/>
          <w:sz w:val="28"/>
          <w:szCs w:val="28"/>
        </w:rPr>
      </w:pPr>
      <w:r w:rsidRPr="00B5033A">
        <w:rPr>
          <w:bCs/>
          <w:i/>
          <w:sz w:val="28"/>
          <w:szCs w:val="28"/>
        </w:rPr>
        <w:t xml:space="preserve">иметь представление о жанрах и стилях классической и современной музыки, особенностях музыкального языка и музыкальной драматургии;   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rPr>
          <w:bCs/>
          <w:i/>
          <w:sz w:val="28"/>
          <w:szCs w:val="28"/>
        </w:rPr>
      </w:pPr>
      <w:r w:rsidRPr="00B5033A">
        <w:rPr>
          <w:bCs/>
          <w:i/>
          <w:sz w:val="28"/>
          <w:szCs w:val="28"/>
        </w:rPr>
        <w:lastRenderedPageBreak/>
        <w:t>определять принадлежность музыкальных произведений к одному из жанров на основе характерных средств музы</w:t>
      </w:r>
      <w:r w:rsidRPr="00B5033A">
        <w:rPr>
          <w:bCs/>
          <w:i/>
          <w:sz w:val="28"/>
          <w:szCs w:val="28"/>
        </w:rPr>
        <w:softHyphen/>
        <w:t>кальной выразительности;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rPr>
          <w:bCs/>
          <w:i/>
          <w:sz w:val="28"/>
          <w:szCs w:val="28"/>
        </w:rPr>
      </w:pPr>
      <w:r w:rsidRPr="00B5033A">
        <w:rPr>
          <w:bCs/>
          <w:i/>
          <w:sz w:val="28"/>
          <w:szCs w:val="28"/>
        </w:rPr>
        <w:t>знать имена выдающихся отечественных и зарубежных композиторов и узнавать наиболее значимые их произведе</w:t>
      </w:r>
      <w:r w:rsidRPr="00B5033A">
        <w:rPr>
          <w:bCs/>
          <w:i/>
          <w:sz w:val="28"/>
          <w:szCs w:val="28"/>
        </w:rPr>
        <w:softHyphen/>
        <w:t>ния;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rPr>
          <w:bCs/>
          <w:i/>
          <w:sz w:val="28"/>
          <w:szCs w:val="28"/>
        </w:rPr>
      </w:pPr>
      <w:r w:rsidRPr="00B5033A">
        <w:rPr>
          <w:bCs/>
          <w:i/>
          <w:sz w:val="28"/>
          <w:szCs w:val="28"/>
        </w:rPr>
        <w:t>размышлять о знакомом музыкальном произведении, высказывая суждение об основной идее, средствах ее воп</w:t>
      </w:r>
      <w:r w:rsidRPr="00B5033A">
        <w:rPr>
          <w:bCs/>
          <w:i/>
          <w:sz w:val="28"/>
          <w:szCs w:val="28"/>
        </w:rPr>
        <w:softHyphen/>
        <w:t>лощения, интонационных особенностях, жанре, форме, исполнителях;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rPr>
          <w:bCs/>
          <w:i/>
          <w:sz w:val="28"/>
          <w:szCs w:val="28"/>
        </w:rPr>
      </w:pPr>
      <w:r w:rsidRPr="00B5033A">
        <w:rPr>
          <w:bCs/>
          <w:i/>
          <w:sz w:val="28"/>
          <w:szCs w:val="28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rPr>
          <w:bCs/>
          <w:i/>
          <w:sz w:val="28"/>
          <w:szCs w:val="28"/>
        </w:rPr>
      </w:pPr>
      <w:r w:rsidRPr="00B5033A">
        <w:rPr>
          <w:bCs/>
          <w:i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D1186D" w:rsidRPr="00B5033A" w:rsidRDefault="00D1186D" w:rsidP="00D1186D">
      <w:pPr>
        <w:numPr>
          <w:ilvl w:val="0"/>
          <w:numId w:val="2"/>
        </w:numPr>
        <w:contextualSpacing/>
        <w:rPr>
          <w:bCs/>
          <w:i/>
          <w:sz w:val="28"/>
          <w:szCs w:val="28"/>
        </w:rPr>
      </w:pPr>
      <w:r w:rsidRPr="00B5033A">
        <w:rPr>
          <w:bCs/>
          <w:i/>
          <w:sz w:val="28"/>
          <w:szCs w:val="28"/>
        </w:rPr>
        <w:t>выполнять твор</w:t>
      </w:r>
      <w:r w:rsidRPr="00B5033A">
        <w:rPr>
          <w:bCs/>
          <w:i/>
          <w:sz w:val="28"/>
          <w:szCs w:val="28"/>
        </w:rPr>
        <w:softHyphen/>
        <w:t>ческие задания, участвовать в исследовательских проектах;</w:t>
      </w:r>
    </w:p>
    <w:p w:rsidR="001259C8" w:rsidRPr="00D1186D" w:rsidRDefault="00D1186D" w:rsidP="00D1186D">
      <w:pPr>
        <w:numPr>
          <w:ilvl w:val="0"/>
          <w:numId w:val="2"/>
        </w:numPr>
        <w:contextualSpacing/>
        <w:rPr>
          <w:bCs/>
          <w:i/>
          <w:sz w:val="28"/>
          <w:szCs w:val="28"/>
        </w:rPr>
      </w:pPr>
      <w:r w:rsidRPr="00B5033A">
        <w:rPr>
          <w:bCs/>
          <w:i/>
          <w:sz w:val="28"/>
          <w:szCs w:val="28"/>
        </w:rPr>
        <w:t>использовать знания о музыке и музыкантах, полученные на уроках, при составлении домашней фонотеки, видеотеки и пр.</w:t>
      </w:r>
    </w:p>
    <w:bookmarkEnd w:id="0"/>
    <w:bookmarkEnd w:id="1"/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</w:p>
    <w:p w:rsidR="001259C8" w:rsidRPr="00301327" w:rsidRDefault="001259C8" w:rsidP="001259C8">
      <w:pPr>
        <w:jc w:val="center"/>
        <w:rPr>
          <w:bCs/>
          <w:i/>
          <w:sz w:val="28"/>
          <w:szCs w:val="28"/>
          <w:u w:val="single"/>
        </w:rPr>
      </w:pPr>
      <w:r w:rsidRPr="00301327">
        <w:rPr>
          <w:bCs/>
          <w:i/>
          <w:sz w:val="28"/>
          <w:szCs w:val="28"/>
          <w:u w:val="single"/>
        </w:rPr>
        <w:t>Основы учебно-исследовательской и проектной деятельности</w:t>
      </w:r>
    </w:p>
    <w:p w:rsidR="001259C8" w:rsidRPr="00301327" w:rsidRDefault="001259C8" w:rsidP="001259C8">
      <w:pPr>
        <w:ind w:firstLine="709"/>
        <w:jc w:val="both"/>
        <w:rPr>
          <w:rFonts w:eastAsia="Calibri"/>
          <w:i/>
          <w:sz w:val="28"/>
          <w:szCs w:val="28"/>
        </w:rPr>
      </w:pPr>
      <w:r w:rsidRPr="00301327">
        <w:rPr>
          <w:rFonts w:eastAsia="Calibri"/>
          <w:i/>
          <w:sz w:val="28"/>
          <w:szCs w:val="28"/>
        </w:rPr>
        <w:t>Выпускник научится: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выбирать и использовать методы, релевантные рассматриваемой проблеме;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использовать такие естественно-научные методы и приёмы, как наблюдение, постановка проблемы, вы</w:t>
      </w:r>
      <w:r>
        <w:rPr>
          <w:rFonts w:eastAsia="Calibri"/>
          <w:sz w:val="28"/>
          <w:szCs w:val="28"/>
        </w:rPr>
        <w:t>движение гипотезы</w:t>
      </w:r>
      <w:r w:rsidRPr="00301327">
        <w:rPr>
          <w:rFonts w:eastAsia="Calibri"/>
          <w:sz w:val="28"/>
          <w:szCs w:val="28"/>
        </w:rPr>
        <w:t>, эксперимент, моделирование, теоретичес</w:t>
      </w:r>
      <w:r>
        <w:rPr>
          <w:rFonts w:eastAsia="Calibri"/>
          <w:sz w:val="28"/>
          <w:szCs w:val="28"/>
        </w:rPr>
        <w:t>кое обоснование.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259C8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</w:p>
    <w:p w:rsidR="001259C8" w:rsidRPr="00301327" w:rsidRDefault="001259C8" w:rsidP="001259C8">
      <w:pPr>
        <w:ind w:firstLine="709"/>
        <w:jc w:val="both"/>
        <w:rPr>
          <w:rFonts w:eastAsia="Calibri"/>
          <w:i/>
          <w:sz w:val="28"/>
          <w:szCs w:val="28"/>
        </w:rPr>
      </w:pPr>
      <w:r w:rsidRPr="00301327">
        <w:rPr>
          <w:rFonts w:eastAsia="Calibri"/>
          <w:i/>
          <w:sz w:val="28"/>
          <w:szCs w:val="28"/>
        </w:rPr>
        <w:t>Выпускник получит возможность научиться: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самостоятельно задумывать, планировать и выполнять учебное исследование, учебный проект;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использовать догадку, озарение, интуицию;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использовать некоторые методы получения знаний, характерные для социальных и исторических наук: анкетирование, моделирование;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lastRenderedPageBreak/>
        <w:t>• использовать некоторые приёмы художественного познания мира: целостное отображение мира, образность, органическое единство общего особенного (типичного) и единичного, оригинальность;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осознавать свою ответственность за достоверность полученных знаний, за качество выполненного проекта.</w:t>
      </w:r>
    </w:p>
    <w:p w:rsidR="001259C8" w:rsidRPr="00301327" w:rsidRDefault="001259C8" w:rsidP="001259C8">
      <w:pPr>
        <w:ind w:firstLine="426"/>
        <w:jc w:val="both"/>
        <w:rPr>
          <w:rFonts w:eastAsia="Calibri"/>
          <w:sz w:val="28"/>
          <w:szCs w:val="28"/>
        </w:rPr>
      </w:pPr>
    </w:p>
    <w:p w:rsidR="001259C8" w:rsidRPr="00301327" w:rsidRDefault="001259C8" w:rsidP="001259C8">
      <w:pPr>
        <w:jc w:val="center"/>
        <w:rPr>
          <w:bCs/>
          <w:i/>
          <w:sz w:val="28"/>
          <w:szCs w:val="28"/>
          <w:u w:val="single"/>
        </w:rPr>
      </w:pPr>
      <w:r w:rsidRPr="00301327">
        <w:rPr>
          <w:bCs/>
          <w:i/>
          <w:sz w:val="28"/>
          <w:szCs w:val="28"/>
          <w:u w:val="single"/>
        </w:rPr>
        <w:t>Стратегии смыслового чтения и работа с текстом</w:t>
      </w:r>
    </w:p>
    <w:p w:rsidR="001259C8" w:rsidRPr="00301327" w:rsidRDefault="001259C8" w:rsidP="001259C8">
      <w:pPr>
        <w:jc w:val="both"/>
        <w:rPr>
          <w:bCs/>
          <w:i/>
          <w:sz w:val="28"/>
          <w:szCs w:val="28"/>
        </w:rPr>
      </w:pPr>
      <w:r w:rsidRPr="00301327">
        <w:rPr>
          <w:bCs/>
          <w:i/>
          <w:sz w:val="28"/>
          <w:szCs w:val="28"/>
        </w:rPr>
        <w:t>Работа с текстом: поиск информации и понимание прочитанного</w:t>
      </w:r>
    </w:p>
    <w:p w:rsidR="001259C8" w:rsidRPr="00301327" w:rsidRDefault="001259C8" w:rsidP="001259C8">
      <w:pPr>
        <w:jc w:val="both"/>
        <w:rPr>
          <w:rFonts w:eastAsia="Calibri"/>
          <w:i/>
          <w:sz w:val="28"/>
          <w:szCs w:val="28"/>
        </w:rPr>
      </w:pPr>
      <w:r w:rsidRPr="00301327">
        <w:rPr>
          <w:rFonts w:eastAsia="Calibri"/>
          <w:i/>
          <w:sz w:val="28"/>
          <w:szCs w:val="28"/>
        </w:rPr>
        <w:t>Выпускник научится: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ориентироваться в содержании текста и понимать его целостный смысл: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определять главную тему, общую цель или назначение текста;</w:t>
      </w:r>
    </w:p>
    <w:p w:rsidR="001259C8" w:rsidRPr="00301327" w:rsidRDefault="001259C8" w:rsidP="001259C8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формулировать тезис, выражающий общий смысл текста;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1259C8" w:rsidRPr="00301327" w:rsidRDefault="001259C8" w:rsidP="001259C8">
      <w:pPr>
        <w:tabs>
          <w:tab w:val="left" w:pos="0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ставить перед собой цель чтения, направляя внимание на полезную в данный момент информацию;</w:t>
      </w:r>
    </w:p>
    <w:p w:rsidR="001259C8" w:rsidRPr="00301327" w:rsidRDefault="001259C8" w:rsidP="001259C8">
      <w:pPr>
        <w:tabs>
          <w:tab w:val="left" w:pos="0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выделять не только главную, но и избыточную информацию;</w:t>
      </w:r>
    </w:p>
    <w:p w:rsidR="001259C8" w:rsidRPr="00301327" w:rsidRDefault="001259C8" w:rsidP="001259C8">
      <w:pPr>
        <w:tabs>
          <w:tab w:val="left" w:pos="0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сопоставлять разные точки зрения и разные источники информации по заданной теме;</w:t>
      </w:r>
    </w:p>
    <w:p w:rsidR="001259C8" w:rsidRPr="00301327" w:rsidRDefault="001259C8" w:rsidP="001259C8">
      <w:pPr>
        <w:tabs>
          <w:tab w:val="left" w:pos="0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выполнять смысловое свёртывание выделенных фактов и мыслей;</w:t>
      </w:r>
    </w:p>
    <w:p w:rsidR="001259C8" w:rsidRPr="00301327" w:rsidRDefault="001259C8" w:rsidP="001259C8">
      <w:pPr>
        <w:tabs>
          <w:tab w:val="left" w:pos="0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формировать на основе текста систему аргументов (доводов) для обоснования определённой позиции.</w:t>
      </w:r>
    </w:p>
    <w:p w:rsidR="001259C8" w:rsidRPr="00301327" w:rsidRDefault="001259C8" w:rsidP="001259C8">
      <w:pPr>
        <w:jc w:val="both"/>
        <w:rPr>
          <w:rFonts w:eastAsia="Calibri"/>
          <w:i/>
          <w:sz w:val="28"/>
          <w:szCs w:val="28"/>
        </w:rPr>
      </w:pPr>
      <w:r w:rsidRPr="00301327">
        <w:rPr>
          <w:rFonts w:eastAsia="Calibri"/>
          <w:i/>
          <w:sz w:val="28"/>
          <w:szCs w:val="28"/>
        </w:rPr>
        <w:t>Выпускник получит возможность научиться: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1259C8" w:rsidRPr="00301327" w:rsidRDefault="001259C8" w:rsidP="001259C8">
      <w:pPr>
        <w:jc w:val="both"/>
        <w:rPr>
          <w:bCs/>
          <w:i/>
          <w:sz w:val="28"/>
          <w:szCs w:val="28"/>
        </w:rPr>
      </w:pPr>
      <w:r w:rsidRPr="00301327">
        <w:rPr>
          <w:bCs/>
          <w:i/>
          <w:sz w:val="28"/>
          <w:szCs w:val="28"/>
        </w:rPr>
        <w:t>Работа с текстом: преобразование и интерпретация информации</w:t>
      </w:r>
      <w:r>
        <w:rPr>
          <w:bCs/>
          <w:i/>
          <w:sz w:val="28"/>
          <w:szCs w:val="28"/>
        </w:rPr>
        <w:t>,</w:t>
      </w:r>
      <w:r w:rsidRPr="00263C28">
        <w:rPr>
          <w:bCs/>
          <w:i/>
          <w:sz w:val="28"/>
          <w:szCs w:val="28"/>
        </w:rPr>
        <w:t xml:space="preserve"> </w:t>
      </w:r>
      <w:r w:rsidRPr="00301327">
        <w:rPr>
          <w:bCs/>
          <w:i/>
          <w:sz w:val="28"/>
          <w:szCs w:val="28"/>
        </w:rPr>
        <w:t>оценка информации</w:t>
      </w:r>
      <w:r>
        <w:rPr>
          <w:bCs/>
          <w:i/>
          <w:sz w:val="28"/>
          <w:szCs w:val="28"/>
        </w:rPr>
        <w:t>.</w:t>
      </w:r>
    </w:p>
    <w:p w:rsidR="001259C8" w:rsidRPr="00301327" w:rsidRDefault="001259C8" w:rsidP="001259C8">
      <w:pPr>
        <w:jc w:val="both"/>
        <w:rPr>
          <w:rFonts w:eastAsia="Calibri"/>
          <w:i/>
          <w:sz w:val="28"/>
          <w:szCs w:val="28"/>
        </w:rPr>
      </w:pPr>
      <w:r w:rsidRPr="00301327">
        <w:rPr>
          <w:rFonts w:eastAsia="Calibri"/>
          <w:i/>
          <w:sz w:val="28"/>
          <w:szCs w:val="28"/>
        </w:rPr>
        <w:t>Выпускник научится: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интерпретировать</w:t>
      </w:r>
      <w:r>
        <w:rPr>
          <w:rFonts w:eastAsia="Calibri"/>
          <w:sz w:val="28"/>
          <w:szCs w:val="28"/>
        </w:rPr>
        <w:t xml:space="preserve"> </w:t>
      </w:r>
      <w:r w:rsidRPr="00301327">
        <w:rPr>
          <w:rFonts w:eastAsia="Calibri"/>
          <w:sz w:val="28"/>
          <w:szCs w:val="28"/>
        </w:rPr>
        <w:t>текст: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сравнивать и противопоставлять заключённую в тексте информацию разного характера;</w:t>
      </w:r>
    </w:p>
    <w:p w:rsidR="001259C8" w:rsidRPr="00301327" w:rsidRDefault="001259C8" w:rsidP="001259C8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обнаруживать в тексте доводы в подтверждение выдвинутых тезисов;</w:t>
      </w:r>
    </w:p>
    <w:p w:rsidR="001259C8" w:rsidRPr="00301327" w:rsidRDefault="001259C8" w:rsidP="001259C8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делать выводы из сформулированных посылок.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откликаться на содержание текста:</w:t>
      </w:r>
    </w:p>
    <w:p w:rsidR="001259C8" w:rsidRPr="00E74D7F" w:rsidRDefault="001259C8" w:rsidP="001259C8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Pr="00E74D7F">
        <w:rPr>
          <w:rFonts w:eastAsia="Calibri"/>
          <w:sz w:val="28"/>
          <w:szCs w:val="28"/>
        </w:rPr>
        <w:t>связывать информацию, обнаруженную в тексте, со знаниями из других источников;</w:t>
      </w:r>
    </w:p>
    <w:p w:rsidR="001259C8" w:rsidRPr="00301327" w:rsidRDefault="001259C8" w:rsidP="001259C8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оценивать утверждения, сделанные в тексте, исходя из своих представлений о мире;</w:t>
      </w:r>
    </w:p>
    <w:p w:rsidR="001259C8" w:rsidRPr="00301327" w:rsidRDefault="001259C8" w:rsidP="001259C8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находить доводы в защиту своей точки зрения;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01327">
        <w:rPr>
          <w:rFonts w:eastAsia="Calibri"/>
          <w:sz w:val="28"/>
          <w:szCs w:val="28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259C8" w:rsidRPr="00301327" w:rsidRDefault="001259C8" w:rsidP="001259C8">
      <w:pPr>
        <w:jc w:val="both"/>
        <w:rPr>
          <w:rFonts w:eastAsia="Calibri"/>
          <w:i/>
          <w:sz w:val="28"/>
          <w:szCs w:val="28"/>
        </w:rPr>
      </w:pPr>
      <w:r w:rsidRPr="00301327">
        <w:rPr>
          <w:rFonts w:eastAsia="Calibri"/>
          <w:i/>
          <w:sz w:val="28"/>
          <w:szCs w:val="28"/>
        </w:rPr>
        <w:t>Выпускник получит возможность научиться: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находить способы проверки противоречивой информации;</w:t>
      </w:r>
    </w:p>
    <w:p w:rsidR="001259C8" w:rsidRPr="00301327" w:rsidRDefault="001259C8" w:rsidP="001259C8">
      <w:pPr>
        <w:jc w:val="both"/>
        <w:rPr>
          <w:rFonts w:eastAsia="Calibri"/>
          <w:sz w:val="28"/>
          <w:szCs w:val="28"/>
        </w:rPr>
      </w:pPr>
      <w:r w:rsidRPr="00301327">
        <w:rPr>
          <w:rFonts w:eastAsia="Calibri"/>
          <w:sz w:val="28"/>
          <w:szCs w:val="28"/>
        </w:rPr>
        <w:t>• определять достоверную информацию в случае наличия противоречивой или конфликтной ситуации.</w:t>
      </w:r>
    </w:p>
    <w:p w:rsidR="001259C8" w:rsidRPr="00301327" w:rsidRDefault="001259C8" w:rsidP="001259C8">
      <w:pPr>
        <w:ind w:right="-45"/>
        <w:rPr>
          <w:sz w:val="28"/>
          <w:szCs w:val="28"/>
        </w:rPr>
      </w:pPr>
    </w:p>
    <w:p w:rsidR="001259C8" w:rsidRDefault="00D1186D" w:rsidP="001259C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1259C8" w:rsidRPr="0039773C" w:rsidRDefault="001259C8" w:rsidP="001259C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9773C">
        <w:rPr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29"/>
        <w:gridCol w:w="2453"/>
        <w:gridCol w:w="2453"/>
      </w:tblGrid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29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Название темы/ раздела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1259C8" w:rsidRPr="00301327" w:rsidRDefault="001259C8" w:rsidP="000219BC">
            <w:pPr>
              <w:ind w:right="-4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литературе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1259C8" w:rsidRPr="00301327" w:rsidRDefault="001259C8" w:rsidP="000219BC">
            <w:pPr>
              <w:ind w:right="-45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2453" w:type="dxa"/>
          </w:tcPr>
          <w:p w:rsidR="001259C8" w:rsidRPr="0039773C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:rsidR="001259C8" w:rsidRDefault="001259C8" w:rsidP="000219BC">
            <w:pPr>
              <w:ind w:right="-45"/>
              <w:rPr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1259C8" w:rsidRPr="0039773C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9773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59C8" w:rsidRDefault="001259C8" w:rsidP="001259C8">
      <w:pPr>
        <w:ind w:right="-45"/>
        <w:jc w:val="center"/>
        <w:rPr>
          <w:b/>
          <w:sz w:val="28"/>
          <w:szCs w:val="28"/>
        </w:rPr>
      </w:pPr>
    </w:p>
    <w:p w:rsidR="001259C8" w:rsidRDefault="001259C8" w:rsidP="001259C8">
      <w:pPr>
        <w:ind w:right="-45"/>
        <w:jc w:val="center"/>
        <w:rPr>
          <w:b/>
          <w:sz w:val="28"/>
          <w:szCs w:val="28"/>
        </w:rPr>
      </w:pPr>
    </w:p>
    <w:p w:rsidR="001259C8" w:rsidRDefault="001259C8" w:rsidP="001259C8">
      <w:pPr>
        <w:ind w:right="-45"/>
        <w:jc w:val="center"/>
        <w:rPr>
          <w:b/>
          <w:sz w:val="28"/>
          <w:szCs w:val="28"/>
        </w:rPr>
      </w:pPr>
      <w:r w:rsidRPr="004F62DF">
        <w:rPr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29"/>
        <w:gridCol w:w="2453"/>
        <w:gridCol w:w="2453"/>
      </w:tblGrid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29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Название темы/ раздела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1259C8" w:rsidRPr="00301327" w:rsidRDefault="001259C8" w:rsidP="000219BC">
            <w:pPr>
              <w:ind w:right="-45"/>
              <w:rPr>
                <w:b/>
                <w:sz w:val="28"/>
                <w:szCs w:val="28"/>
              </w:rPr>
            </w:pPr>
            <w:r w:rsidRPr="004F62DF">
              <w:rPr>
                <w:bCs/>
                <w:sz w:val="28"/>
                <w:szCs w:val="28"/>
              </w:rPr>
              <w:t>Мир образов вокальной и инструментальной музыки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1259C8" w:rsidRPr="00301327" w:rsidRDefault="001259C8" w:rsidP="000219BC">
            <w:pPr>
              <w:ind w:right="-45"/>
              <w:rPr>
                <w:b/>
                <w:sz w:val="28"/>
                <w:szCs w:val="28"/>
              </w:rPr>
            </w:pPr>
            <w:r w:rsidRPr="004F62DF">
              <w:rPr>
                <w:bCs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:rsidR="001259C8" w:rsidRDefault="001259C8" w:rsidP="000219BC">
            <w:pPr>
              <w:ind w:right="-45"/>
              <w:rPr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1259C8" w:rsidRPr="0039773C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9773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453" w:type="dxa"/>
          </w:tcPr>
          <w:p w:rsidR="001259C8" w:rsidRPr="0039773C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59C8" w:rsidRDefault="001259C8" w:rsidP="001259C8">
      <w:pPr>
        <w:ind w:right="-45"/>
        <w:jc w:val="center"/>
        <w:rPr>
          <w:b/>
          <w:sz w:val="28"/>
          <w:szCs w:val="28"/>
        </w:rPr>
      </w:pPr>
    </w:p>
    <w:p w:rsidR="001259C8" w:rsidRDefault="001259C8" w:rsidP="001259C8">
      <w:pPr>
        <w:ind w:right="-45"/>
        <w:jc w:val="center"/>
        <w:rPr>
          <w:b/>
          <w:sz w:val="28"/>
          <w:szCs w:val="28"/>
        </w:rPr>
      </w:pPr>
    </w:p>
    <w:p w:rsidR="001259C8" w:rsidRDefault="001259C8" w:rsidP="001259C8">
      <w:pPr>
        <w:ind w:right="-45"/>
        <w:jc w:val="center"/>
        <w:rPr>
          <w:b/>
          <w:sz w:val="28"/>
          <w:szCs w:val="28"/>
        </w:rPr>
      </w:pPr>
    </w:p>
    <w:p w:rsidR="001259C8" w:rsidRDefault="001259C8" w:rsidP="001259C8">
      <w:pPr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29"/>
        <w:gridCol w:w="2453"/>
        <w:gridCol w:w="2453"/>
      </w:tblGrid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29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Название темы/ раздела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1259C8" w:rsidRPr="00301327" w:rsidRDefault="001259C8" w:rsidP="000219BC">
            <w:pPr>
              <w:ind w:right="-45"/>
              <w:rPr>
                <w:b/>
                <w:sz w:val="28"/>
                <w:szCs w:val="28"/>
              </w:rPr>
            </w:pPr>
            <w:r w:rsidRPr="004F62DF">
              <w:rPr>
                <w:bCs/>
                <w:sz w:val="28"/>
                <w:szCs w:val="28"/>
              </w:rPr>
              <w:t>Особенности музыкальной драматургии сценической музыки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1259C8" w:rsidRPr="00301327" w:rsidRDefault="001259C8" w:rsidP="000219BC">
            <w:pPr>
              <w:ind w:right="-45"/>
              <w:rPr>
                <w:b/>
                <w:sz w:val="28"/>
                <w:szCs w:val="28"/>
              </w:rPr>
            </w:pPr>
            <w:r w:rsidRPr="004F62DF">
              <w:rPr>
                <w:bCs/>
                <w:sz w:val="28"/>
                <w:szCs w:val="28"/>
              </w:rPr>
              <w:t>Особенности музыкальной драматургии сценической музыки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:rsidR="001259C8" w:rsidRDefault="001259C8" w:rsidP="000219BC">
            <w:pPr>
              <w:ind w:right="-45"/>
              <w:rPr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1259C8" w:rsidRDefault="001259C8" w:rsidP="000219BC">
            <w:pPr>
              <w:ind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59C8" w:rsidRDefault="001259C8" w:rsidP="001259C8">
      <w:pPr>
        <w:ind w:right="-45"/>
        <w:jc w:val="center"/>
        <w:rPr>
          <w:b/>
          <w:sz w:val="28"/>
          <w:szCs w:val="28"/>
        </w:rPr>
      </w:pPr>
    </w:p>
    <w:p w:rsidR="001259C8" w:rsidRDefault="001259C8" w:rsidP="001259C8">
      <w:pPr>
        <w:ind w:right="-45"/>
        <w:jc w:val="center"/>
        <w:rPr>
          <w:b/>
          <w:sz w:val="28"/>
          <w:szCs w:val="28"/>
        </w:rPr>
      </w:pPr>
    </w:p>
    <w:p w:rsidR="001259C8" w:rsidRDefault="001259C8" w:rsidP="001259C8">
      <w:pPr>
        <w:ind w:right="-45"/>
        <w:jc w:val="center"/>
        <w:rPr>
          <w:b/>
          <w:sz w:val="28"/>
          <w:szCs w:val="28"/>
        </w:rPr>
      </w:pPr>
    </w:p>
    <w:p w:rsidR="001259C8" w:rsidRDefault="001259C8" w:rsidP="001259C8">
      <w:pPr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29"/>
        <w:gridCol w:w="2453"/>
        <w:gridCol w:w="2453"/>
      </w:tblGrid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29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Название темы/ раздела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1259C8" w:rsidRPr="00301327" w:rsidRDefault="001259C8" w:rsidP="000219BC">
            <w:pPr>
              <w:ind w:right="-4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013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1259C8" w:rsidRPr="00301327" w:rsidRDefault="001259C8" w:rsidP="000219BC">
            <w:pPr>
              <w:ind w:right="-4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новаторство в музыке.</w:t>
            </w:r>
            <w:r w:rsidRPr="004F62D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259C8" w:rsidRPr="00301327" w:rsidTr="000219BC">
        <w:tc>
          <w:tcPr>
            <w:tcW w:w="675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:rsidR="001259C8" w:rsidRDefault="001259C8" w:rsidP="000219BC">
            <w:pPr>
              <w:ind w:right="-45"/>
              <w:rPr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1259C8" w:rsidRDefault="001259C8" w:rsidP="000219BC">
            <w:pPr>
              <w:ind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53" w:type="dxa"/>
          </w:tcPr>
          <w:p w:rsidR="001259C8" w:rsidRPr="00301327" w:rsidRDefault="001259C8" w:rsidP="000219BC">
            <w:pPr>
              <w:ind w:right="-4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59C8" w:rsidRPr="00301327" w:rsidRDefault="001259C8" w:rsidP="001259C8">
      <w:pPr>
        <w:ind w:right="-45"/>
        <w:jc w:val="center"/>
        <w:rPr>
          <w:b/>
          <w:sz w:val="28"/>
          <w:szCs w:val="28"/>
        </w:rPr>
      </w:pPr>
    </w:p>
    <w:p w:rsidR="001259C8" w:rsidRPr="00301327" w:rsidRDefault="001259C8" w:rsidP="001259C8">
      <w:pPr>
        <w:spacing w:before="100" w:beforeAutospacing="1" w:after="100" w:afterAutospacing="1"/>
        <w:rPr>
          <w:sz w:val="28"/>
          <w:szCs w:val="28"/>
        </w:rPr>
      </w:pPr>
      <w:r w:rsidRPr="00301327">
        <w:rPr>
          <w:sz w:val="28"/>
          <w:szCs w:val="28"/>
          <w:bdr w:val="none" w:sz="0" w:space="0" w:color="auto" w:frame="1"/>
        </w:rPr>
        <w:t>ФОРМЫ ТЕКУЩЕГО КОНТРОЛЯ И ПРОМЕЖУТОЧНОЙ АТТЕСТАЦИИ</w:t>
      </w:r>
    </w:p>
    <w:p w:rsidR="001259C8" w:rsidRPr="00301327" w:rsidRDefault="001259C8" w:rsidP="001259C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текущий (работа по карточкам, творческая</w:t>
      </w:r>
      <w:r w:rsidRPr="00301327">
        <w:rPr>
          <w:sz w:val="28"/>
          <w:szCs w:val="28"/>
        </w:rPr>
        <w:t xml:space="preserve"> работа);</w:t>
      </w:r>
    </w:p>
    <w:p w:rsidR="001259C8" w:rsidRPr="00301327" w:rsidRDefault="001259C8" w:rsidP="001259C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1327">
        <w:rPr>
          <w:sz w:val="28"/>
          <w:szCs w:val="28"/>
        </w:rPr>
        <w:t>тема</w:t>
      </w:r>
      <w:r>
        <w:rPr>
          <w:sz w:val="28"/>
          <w:szCs w:val="28"/>
        </w:rPr>
        <w:t>тический (музыкальная викторина, кроссворд.</w:t>
      </w:r>
      <w:r w:rsidRPr="00301327">
        <w:rPr>
          <w:sz w:val="28"/>
          <w:szCs w:val="28"/>
        </w:rPr>
        <w:t>);</w:t>
      </w:r>
    </w:p>
    <w:p w:rsidR="001259C8" w:rsidRPr="00301327" w:rsidRDefault="001259C8" w:rsidP="001259C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итоговый (исследовательский проект</w:t>
      </w:r>
      <w:r w:rsidRPr="00301327">
        <w:rPr>
          <w:sz w:val="28"/>
          <w:szCs w:val="28"/>
        </w:rPr>
        <w:t>): каждый раздел завершается проверочными заданиями, где представлены разнообразные формы контроля и самоконтроля.</w:t>
      </w:r>
    </w:p>
    <w:p w:rsidR="001259C8" w:rsidRPr="00301327" w:rsidRDefault="001259C8" w:rsidP="001259C8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1259C8" w:rsidRPr="00301327" w:rsidRDefault="001259C8" w:rsidP="001259C8">
      <w:pPr>
        <w:pStyle w:val="a3"/>
        <w:autoSpaceDE w:val="0"/>
        <w:autoSpaceDN w:val="0"/>
        <w:adjustRightInd w:val="0"/>
        <w:ind w:left="0"/>
        <w:jc w:val="both"/>
        <w:rPr>
          <w:b/>
          <w:bCs/>
          <w:i/>
          <w:iCs/>
          <w:sz w:val="28"/>
          <w:szCs w:val="28"/>
        </w:rPr>
      </w:pPr>
    </w:p>
    <w:p w:rsidR="001259C8" w:rsidRPr="00301327" w:rsidRDefault="001259C8" w:rsidP="001259C8">
      <w:pPr>
        <w:ind w:right="-45"/>
        <w:rPr>
          <w:sz w:val="28"/>
          <w:szCs w:val="28"/>
        </w:rPr>
      </w:pPr>
    </w:p>
    <w:p w:rsidR="001259C8" w:rsidRPr="00301327" w:rsidRDefault="001259C8" w:rsidP="001259C8">
      <w:pPr>
        <w:rPr>
          <w:sz w:val="28"/>
          <w:szCs w:val="28"/>
        </w:rPr>
      </w:pPr>
    </w:p>
    <w:p w:rsidR="00D13DF0" w:rsidRDefault="00D13DF0"/>
    <w:sectPr w:rsidR="00D13DF0" w:rsidSect="007D4EC6">
      <w:pgSz w:w="11900" w:h="16838"/>
      <w:pgMar w:top="1125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498"/>
    <w:multiLevelType w:val="multilevel"/>
    <w:tmpl w:val="649E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400D"/>
    <w:multiLevelType w:val="hybridMultilevel"/>
    <w:tmpl w:val="F2508802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F2411"/>
    <w:multiLevelType w:val="multilevel"/>
    <w:tmpl w:val="9C7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B1D61"/>
    <w:multiLevelType w:val="hybridMultilevel"/>
    <w:tmpl w:val="234C6BC2"/>
    <w:lvl w:ilvl="0" w:tplc="A87C1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F243F"/>
    <w:multiLevelType w:val="multilevel"/>
    <w:tmpl w:val="9E9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0AA"/>
    <w:rsid w:val="001259C8"/>
    <w:rsid w:val="005E1DE9"/>
    <w:rsid w:val="00626F88"/>
    <w:rsid w:val="00720F1C"/>
    <w:rsid w:val="00D1186D"/>
    <w:rsid w:val="00D13DF0"/>
    <w:rsid w:val="00DC00AA"/>
    <w:rsid w:val="00F7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C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9C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59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25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1259C8"/>
    <w:pPr>
      <w:ind w:left="720"/>
    </w:pPr>
    <w:rPr>
      <w:sz w:val="24"/>
      <w:szCs w:val="24"/>
    </w:rPr>
  </w:style>
  <w:style w:type="paragraph" w:customStyle="1" w:styleId="western">
    <w:name w:val="western"/>
    <w:basedOn w:val="a"/>
    <w:rsid w:val="001259C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1259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2815</Words>
  <Characters>16051</Characters>
  <Application>Microsoft Office Word</Application>
  <DocSecurity>0</DocSecurity>
  <Lines>133</Lines>
  <Paragraphs>37</Paragraphs>
  <ScaleCrop>false</ScaleCrop>
  <Company>UralSOFT</Company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</cp:lastModifiedBy>
  <cp:revision>5</cp:revision>
  <dcterms:created xsi:type="dcterms:W3CDTF">2006-10-13T23:33:00Z</dcterms:created>
  <dcterms:modified xsi:type="dcterms:W3CDTF">2019-11-01T09:01:00Z</dcterms:modified>
</cp:coreProperties>
</file>