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46" w:rsidRPr="00CE00F5" w:rsidRDefault="002D6C46" w:rsidP="001C5AD3">
      <w:pPr>
        <w:pStyle w:val="a3"/>
        <w:shd w:val="clear" w:color="auto" w:fill="FFFFFF"/>
        <w:jc w:val="center"/>
        <w:rPr>
          <w:color w:val="000000"/>
          <w:sz w:val="28"/>
          <w:szCs w:val="28"/>
          <w:u w:val="single"/>
        </w:rPr>
      </w:pPr>
      <w:r w:rsidRPr="00CE00F5">
        <w:rPr>
          <w:color w:val="000000"/>
          <w:sz w:val="28"/>
          <w:szCs w:val="28"/>
          <w:u w:val="single"/>
        </w:rPr>
        <w:t>Аннотация к рабочей</w:t>
      </w:r>
      <w:r w:rsidRPr="00CE00F5">
        <w:rPr>
          <w:color w:val="000000"/>
          <w:sz w:val="28"/>
          <w:szCs w:val="28"/>
          <w:u w:val="single"/>
        </w:rPr>
        <w:br/>
        <w:t>учебной программе по  русскому языку начального общего образования</w:t>
      </w:r>
      <w:r w:rsidRPr="00CE00F5">
        <w:rPr>
          <w:color w:val="000000"/>
          <w:sz w:val="28"/>
          <w:szCs w:val="28"/>
          <w:u w:val="single"/>
        </w:rPr>
        <w:br/>
        <w:t>на 2019–2020 учебный год</w:t>
      </w:r>
      <w:r w:rsidRPr="00CE00F5">
        <w:rPr>
          <w:color w:val="000000"/>
          <w:sz w:val="28"/>
          <w:szCs w:val="28"/>
          <w:u w:val="single"/>
        </w:rPr>
        <w:br/>
        <w:t>1 класс.</w:t>
      </w:r>
    </w:p>
    <w:p w:rsidR="002D6C46" w:rsidRPr="001C5AD3" w:rsidRDefault="002D6C46" w:rsidP="001C5AD3">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Рабочая программа разработана на основе следующих нормативных правовых документов:</w:t>
      </w:r>
    </w:p>
    <w:p w:rsidR="002D6C46" w:rsidRPr="001C5AD3" w:rsidRDefault="002D6C46" w:rsidP="001C5AD3">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закон от 29.12.2012 № 273 –ФЗ «Об образовании в Российской Федерации»</w:t>
      </w:r>
    </w:p>
    <w:p w:rsidR="002D6C46" w:rsidRPr="001C5AD3" w:rsidRDefault="002D6C46" w:rsidP="001C5AD3">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ФГОС НОО)</w:t>
      </w:r>
    </w:p>
    <w:p w:rsidR="002D6C46" w:rsidRPr="001C5AD3" w:rsidRDefault="002D6C46" w:rsidP="001C5AD3">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-постановление Главного Государственного санитарного врача Российской Федерации «Об утверждении </w:t>
      </w:r>
      <w:proofErr w:type="spellStart"/>
      <w:r w:rsidRPr="001C5AD3">
        <w:rPr>
          <w:rFonts w:ascii="Times New Roman" w:hAnsi="Times New Roman" w:cs="Times New Roman"/>
          <w:sz w:val="28"/>
          <w:szCs w:val="28"/>
        </w:rPr>
        <w:t>СанПин</w:t>
      </w:r>
      <w:proofErr w:type="spellEnd"/>
      <w:r w:rsidRPr="001C5AD3">
        <w:rPr>
          <w:rFonts w:ascii="Times New Roman" w:hAnsi="Times New Roman" w:cs="Times New Roman"/>
          <w:sz w:val="28"/>
          <w:szCs w:val="28"/>
        </w:rPr>
        <w:t xml:space="preserve"> 2.4.2821-10 «Санитарно-эпидемиологические требования к условиям и организации обучения в  общеобразовательных учреждениях» от 29.12.2010 №189; </w:t>
      </w:r>
    </w:p>
    <w:p w:rsidR="002D6C46" w:rsidRPr="001C5AD3" w:rsidRDefault="002D6C46" w:rsidP="001C5AD3">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и науки Российской Федерации от 30.08.2015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D6C46" w:rsidRPr="001C5AD3" w:rsidRDefault="002D6C46" w:rsidP="001C5AD3">
      <w:pPr>
        <w:pStyle w:val="2"/>
        <w:shd w:val="clear" w:color="auto" w:fill="FFFFFF"/>
        <w:spacing w:before="0" w:beforeAutospacing="0" w:after="0" w:afterAutospacing="0"/>
        <w:ind w:firstLine="567"/>
        <w:jc w:val="both"/>
        <w:rPr>
          <w:b w:val="0"/>
          <w:color w:val="4D4D4D"/>
          <w:sz w:val="28"/>
          <w:szCs w:val="28"/>
        </w:rPr>
      </w:pPr>
      <w:r w:rsidRPr="001C5AD3">
        <w:rPr>
          <w:b w:val="0"/>
          <w:sz w:val="28"/>
          <w:szCs w:val="28"/>
        </w:rPr>
        <w:t xml:space="preserve">-приказ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 </w:t>
      </w:r>
    </w:p>
    <w:p w:rsidR="002D6C46" w:rsidRPr="001C5AD3" w:rsidRDefault="002D6C46" w:rsidP="001C5AD3">
      <w:pPr>
        <w:pStyle w:val="2"/>
        <w:shd w:val="clear" w:color="auto" w:fill="FFFFFF"/>
        <w:spacing w:before="0" w:beforeAutospacing="0" w:after="0" w:afterAutospacing="0"/>
        <w:ind w:firstLine="567"/>
        <w:jc w:val="both"/>
        <w:rPr>
          <w:b w:val="0"/>
          <w:sz w:val="28"/>
          <w:szCs w:val="28"/>
        </w:rPr>
      </w:pPr>
      <w:r w:rsidRPr="001C5AD3">
        <w:rPr>
          <w:b w:val="0"/>
          <w:sz w:val="28"/>
          <w:szCs w:val="28"/>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 </w:t>
      </w:r>
    </w:p>
    <w:p w:rsidR="002D6C46" w:rsidRPr="001C5AD3" w:rsidRDefault="002D6C46" w:rsidP="001C5AD3">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w:t>
      </w:r>
      <w:proofErr w:type="spellStart"/>
      <w:r w:rsidRPr="001C5AD3">
        <w:rPr>
          <w:rFonts w:ascii="Times New Roman" w:hAnsi="Times New Roman" w:cs="Times New Roman"/>
          <w:sz w:val="28"/>
          <w:szCs w:val="28"/>
        </w:rPr>
        <w:t>Минобрнауки</w:t>
      </w:r>
      <w:proofErr w:type="spellEnd"/>
      <w:r w:rsidRPr="001C5AD3">
        <w:rPr>
          <w:rFonts w:ascii="Times New Roman" w:hAnsi="Times New Roman" w:cs="Times New Roman"/>
          <w:sz w:val="28"/>
          <w:szCs w:val="28"/>
        </w:rPr>
        <w:t xml:space="preserve"> России от 25.05.2015 № 08-761). </w:t>
      </w:r>
    </w:p>
    <w:p w:rsidR="002D6C46" w:rsidRPr="001C5AD3" w:rsidRDefault="002D6C46" w:rsidP="001C5AD3">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Оренбургской области от 18.07.2019 № 01-21/1463 «О формировании учебных планов начального общего, основного общего образования в образовательных организациях Оренбургской области в 2019-2020 учебном году».</w:t>
      </w:r>
    </w:p>
    <w:p w:rsidR="002D6C46" w:rsidRPr="001C5AD3" w:rsidRDefault="002D6C46" w:rsidP="001C5AD3">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-основная образовательная программа начального общего образования МБОУ «</w:t>
      </w:r>
      <w:proofErr w:type="spellStart"/>
      <w:r w:rsidRPr="001C5AD3">
        <w:rPr>
          <w:rFonts w:ascii="Times New Roman" w:hAnsi="Times New Roman" w:cs="Times New Roman"/>
          <w:sz w:val="28"/>
          <w:szCs w:val="28"/>
        </w:rPr>
        <w:t>Петрохерсонецкая</w:t>
      </w:r>
      <w:proofErr w:type="spellEnd"/>
      <w:r w:rsidRPr="001C5AD3">
        <w:rPr>
          <w:rFonts w:ascii="Times New Roman" w:hAnsi="Times New Roman" w:cs="Times New Roman"/>
          <w:sz w:val="28"/>
          <w:szCs w:val="28"/>
        </w:rPr>
        <w:t xml:space="preserve">  СОШ им. Г.И.М»</w:t>
      </w:r>
    </w:p>
    <w:p w:rsidR="002D6C46" w:rsidRPr="001C5AD3" w:rsidRDefault="002D6C46" w:rsidP="001C5AD3">
      <w:pPr>
        <w:pStyle w:val="Default"/>
        <w:ind w:firstLine="567"/>
        <w:jc w:val="both"/>
        <w:rPr>
          <w:sz w:val="28"/>
          <w:szCs w:val="28"/>
        </w:rPr>
      </w:pPr>
      <w:r w:rsidRPr="001C5AD3">
        <w:rPr>
          <w:sz w:val="28"/>
          <w:szCs w:val="28"/>
        </w:rPr>
        <w:t>- Учебный план школы на 2019-2020 учебный год.</w:t>
      </w:r>
    </w:p>
    <w:p w:rsidR="00087CD0" w:rsidRDefault="002D6C46" w:rsidP="001C5AD3">
      <w:pPr>
        <w:pStyle w:val="Default"/>
        <w:ind w:firstLine="567"/>
        <w:jc w:val="both"/>
        <w:rPr>
          <w:sz w:val="28"/>
          <w:szCs w:val="28"/>
        </w:rPr>
      </w:pPr>
      <w:r w:rsidRPr="001C5AD3">
        <w:rPr>
          <w:sz w:val="28"/>
          <w:szCs w:val="28"/>
        </w:rPr>
        <w:t>- Полож</w:t>
      </w:r>
      <w:r w:rsidR="00575B01" w:rsidRPr="001C5AD3">
        <w:rPr>
          <w:sz w:val="28"/>
          <w:szCs w:val="28"/>
        </w:rPr>
        <w:t>ение о  рабочей программе школы</w:t>
      </w:r>
      <w:r w:rsidR="002368DF">
        <w:rPr>
          <w:sz w:val="28"/>
          <w:szCs w:val="28"/>
        </w:rPr>
        <w:t>.</w:t>
      </w:r>
    </w:p>
    <w:p w:rsidR="002368DF" w:rsidRPr="001C5AD3" w:rsidRDefault="002368DF" w:rsidP="001C5AD3">
      <w:pPr>
        <w:pStyle w:val="Default"/>
        <w:ind w:firstLine="567"/>
        <w:jc w:val="both"/>
        <w:rPr>
          <w:sz w:val="28"/>
          <w:szCs w:val="28"/>
        </w:rPr>
      </w:pPr>
    </w:p>
    <w:p w:rsidR="00E5144E" w:rsidRPr="001C5AD3" w:rsidRDefault="00E5144E" w:rsidP="001C5AD3">
      <w:pPr>
        <w:pStyle w:val="Default"/>
        <w:ind w:firstLine="567"/>
        <w:jc w:val="both"/>
        <w:rPr>
          <w:sz w:val="28"/>
          <w:szCs w:val="28"/>
        </w:rPr>
      </w:pPr>
      <w:r w:rsidRPr="001C5AD3">
        <w:rPr>
          <w:sz w:val="28"/>
          <w:szCs w:val="28"/>
        </w:rPr>
        <w:t>Рабочая программа реализуется по УМК «Школа России»,</w:t>
      </w:r>
      <w:r w:rsidR="008851CC" w:rsidRPr="001C5AD3">
        <w:rPr>
          <w:sz w:val="28"/>
          <w:szCs w:val="28"/>
        </w:rPr>
        <w:t xml:space="preserve"> автор </w:t>
      </w:r>
      <w:r w:rsidRPr="001C5AD3">
        <w:rPr>
          <w:sz w:val="28"/>
          <w:szCs w:val="28"/>
        </w:rPr>
        <w:t xml:space="preserve"> учебник</w:t>
      </w:r>
      <w:r w:rsidR="008851CC" w:rsidRPr="001C5AD3">
        <w:rPr>
          <w:sz w:val="28"/>
          <w:szCs w:val="28"/>
        </w:rPr>
        <w:t>а</w:t>
      </w:r>
      <w:r w:rsidRPr="001C5AD3">
        <w:rPr>
          <w:sz w:val="28"/>
          <w:szCs w:val="28"/>
        </w:rPr>
        <w:t xml:space="preserve"> «Русский язык»</w:t>
      </w:r>
      <w:r w:rsidR="008851CC" w:rsidRPr="001C5AD3">
        <w:rPr>
          <w:sz w:val="28"/>
          <w:szCs w:val="28"/>
        </w:rPr>
        <w:t xml:space="preserve"> </w:t>
      </w:r>
      <w:proofErr w:type="spellStart"/>
      <w:r w:rsidR="008851CC" w:rsidRPr="001C5AD3">
        <w:rPr>
          <w:sz w:val="28"/>
          <w:szCs w:val="28"/>
        </w:rPr>
        <w:t>Канакина</w:t>
      </w:r>
      <w:proofErr w:type="spellEnd"/>
      <w:r w:rsidR="008851CC" w:rsidRPr="001C5AD3">
        <w:rPr>
          <w:sz w:val="28"/>
          <w:szCs w:val="28"/>
        </w:rPr>
        <w:t xml:space="preserve"> В.П., Горецкий</w:t>
      </w:r>
      <w:r w:rsidR="001C5AD3">
        <w:rPr>
          <w:sz w:val="28"/>
          <w:szCs w:val="28"/>
        </w:rPr>
        <w:t xml:space="preserve"> </w:t>
      </w:r>
      <w:r w:rsidR="008851CC" w:rsidRPr="001C5AD3">
        <w:rPr>
          <w:sz w:val="28"/>
          <w:szCs w:val="28"/>
        </w:rPr>
        <w:t>В.Г</w:t>
      </w:r>
      <w:r w:rsidR="0065164F">
        <w:rPr>
          <w:sz w:val="28"/>
          <w:szCs w:val="28"/>
        </w:rPr>
        <w:t>.</w:t>
      </w:r>
    </w:p>
    <w:p w:rsidR="00575B01" w:rsidRPr="001C5AD3" w:rsidRDefault="00575B01" w:rsidP="001C5AD3">
      <w:pPr>
        <w:pStyle w:val="Default"/>
        <w:ind w:firstLine="567"/>
        <w:jc w:val="both"/>
        <w:rPr>
          <w:sz w:val="28"/>
          <w:szCs w:val="28"/>
        </w:rPr>
      </w:pPr>
    </w:p>
    <w:p w:rsidR="00575B01" w:rsidRPr="001C5AD3" w:rsidRDefault="00575B01" w:rsidP="005572EB">
      <w:pPr>
        <w:spacing w:after="0" w:line="240" w:lineRule="auto"/>
        <w:ind w:left="-567" w:right="-284"/>
        <w:jc w:val="both"/>
        <w:rPr>
          <w:rFonts w:ascii="Times New Roman" w:hAnsi="Times New Roman" w:cs="Times New Roman"/>
          <w:sz w:val="28"/>
          <w:szCs w:val="28"/>
        </w:rPr>
      </w:pPr>
      <w:r w:rsidRPr="001C5AD3">
        <w:rPr>
          <w:rFonts w:ascii="Times New Roman" w:hAnsi="Times New Roman" w:cs="Times New Roman"/>
          <w:sz w:val="28"/>
          <w:szCs w:val="28"/>
        </w:rPr>
        <w:t xml:space="preserve">Цель и задачи изучения предмета «Русский язык» </w:t>
      </w:r>
      <w:r w:rsidR="001C5AD3">
        <w:rPr>
          <w:rFonts w:ascii="Times New Roman" w:hAnsi="Times New Roman" w:cs="Times New Roman"/>
          <w:sz w:val="28"/>
          <w:szCs w:val="28"/>
        </w:rPr>
        <w:t>-</w:t>
      </w:r>
      <w:r w:rsidRPr="001C5AD3">
        <w:rPr>
          <w:rFonts w:ascii="Times New Roman" w:hAnsi="Times New Roman" w:cs="Times New Roman"/>
          <w:sz w:val="28"/>
          <w:szCs w:val="28"/>
        </w:rPr>
        <w:t xml:space="preserve"> </w:t>
      </w:r>
      <w:r w:rsidR="008851CC" w:rsidRPr="001C5AD3">
        <w:rPr>
          <w:rFonts w:ascii="Times New Roman" w:hAnsi="Times New Roman" w:cs="Times New Roman"/>
          <w:sz w:val="28"/>
          <w:szCs w:val="28"/>
        </w:rPr>
        <w:t xml:space="preserve"> </w:t>
      </w:r>
      <w:r w:rsidRPr="001C5AD3">
        <w:rPr>
          <w:rFonts w:ascii="Times New Roman" w:hAnsi="Times New Roman" w:cs="Times New Roman"/>
          <w:sz w:val="28"/>
          <w:szCs w:val="28"/>
        </w:rPr>
        <w:t xml:space="preserve"> ознакомление учащихся с основными положениями науки о языке и формирование на этой основе </w:t>
      </w:r>
      <w:proofErr w:type="spellStart"/>
      <w:r w:rsidRPr="001C5AD3">
        <w:rPr>
          <w:rFonts w:ascii="Times New Roman" w:hAnsi="Times New Roman" w:cs="Times New Roman"/>
          <w:sz w:val="28"/>
          <w:szCs w:val="28"/>
        </w:rPr>
        <w:t>знаково</w:t>
      </w:r>
      <w:proofErr w:type="spellEnd"/>
      <w:r w:rsidRPr="001C5AD3">
        <w:rPr>
          <w:rFonts w:ascii="Times New Roman" w:hAnsi="Times New Roman" w:cs="Times New Roman"/>
          <w:sz w:val="28"/>
          <w:szCs w:val="28"/>
        </w:rPr>
        <w:t>–символического восприятия, логического мышления и воображения учащихся.</w:t>
      </w:r>
    </w:p>
    <w:p w:rsidR="00575B01" w:rsidRPr="001C5AD3" w:rsidRDefault="00575B01" w:rsidP="005572EB">
      <w:pPr>
        <w:spacing w:after="0" w:line="240" w:lineRule="auto"/>
        <w:ind w:left="-567" w:right="-284"/>
        <w:jc w:val="both"/>
        <w:rPr>
          <w:rFonts w:ascii="Times New Roman" w:hAnsi="Times New Roman" w:cs="Times New Roman"/>
          <w:sz w:val="28"/>
          <w:szCs w:val="28"/>
        </w:rPr>
      </w:pPr>
      <w:r w:rsidRPr="001C5AD3">
        <w:rPr>
          <w:rFonts w:ascii="Times New Roman" w:hAnsi="Times New Roman" w:cs="Times New Roman"/>
          <w:sz w:val="28"/>
          <w:szCs w:val="28"/>
        </w:rPr>
        <w:t>Социокультурная цель изучения русского языка включает формирование коммуникативных компетенций учащихся как показателя общей культуры человека, развитие устной и письменной речи.</w:t>
      </w:r>
    </w:p>
    <w:p w:rsidR="00575B01" w:rsidRPr="001C5AD3" w:rsidRDefault="00575B01" w:rsidP="005572EB">
      <w:pPr>
        <w:spacing w:after="0" w:line="240" w:lineRule="auto"/>
        <w:ind w:left="-567" w:right="-284"/>
        <w:jc w:val="both"/>
        <w:rPr>
          <w:rFonts w:ascii="Times New Roman" w:hAnsi="Times New Roman" w:cs="Times New Roman"/>
          <w:sz w:val="28"/>
          <w:szCs w:val="28"/>
        </w:rPr>
      </w:pPr>
      <w:r w:rsidRPr="001C5AD3">
        <w:rPr>
          <w:rFonts w:ascii="Times New Roman" w:hAnsi="Times New Roman" w:cs="Times New Roman"/>
          <w:sz w:val="28"/>
          <w:szCs w:val="28"/>
        </w:rPr>
        <w:t>Для достижения поставленных целей изучения русского языка в начальной школе необходимо решение следующих практических задач:</w:t>
      </w:r>
    </w:p>
    <w:p w:rsidR="00575B01" w:rsidRPr="001C5AD3" w:rsidRDefault="00575B01" w:rsidP="005572EB">
      <w:pPr>
        <w:spacing w:after="0" w:line="240" w:lineRule="auto"/>
        <w:ind w:left="-567" w:right="-284"/>
        <w:jc w:val="both"/>
        <w:rPr>
          <w:rFonts w:ascii="Times New Roman" w:hAnsi="Times New Roman" w:cs="Times New Roman"/>
          <w:sz w:val="28"/>
          <w:szCs w:val="28"/>
        </w:rPr>
      </w:pPr>
      <w:r w:rsidRPr="001C5AD3">
        <w:rPr>
          <w:rFonts w:ascii="Times New Roman" w:hAnsi="Times New Roman" w:cs="Times New Roman"/>
          <w:sz w:val="28"/>
          <w:szCs w:val="28"/>
        </w:rPr>
        <w:t>– развитие речи, мышления, воображения школьников, умения выбирать средства языка в соответствии с особенностями и условиями общения;</w:t>
      </w:r>
    </w:p>
    <w:p w:rsidR="00575B01" w:rsidRPr="001C5AD3" w:rsidRDefault="00575B01" w:rsidP="005572EB">
      <w:pPr>
        <w:spacing w:after="0" w:line="240" w:lineRule="auto"/>
        <w:ind w:left="-567" w:right="-284"/>
        <w:jc w:val="both"/>
        <w:rPr>
          <w:rFonts w:ascii="Times New Roman" w:hAnsi="Times New Roman" w:cs="Times New Roman"/>
          <w:sz w:val="28"/>
          <w:szCs w:val="28"/>
        </w:rPr>
      </w:pPr>
      <w:r w:rsidRPr="001C5AD3">
        <w:rPr>
          <w:rFonts w:ascii="Times New Roman" w:hAnsi="Times New Roman" w:cs="Times New Roman"/>
          <w:sz w:val="28"/>
          <w:szCs w:val="28"/>
        </w:rPr>
        <w:t>– освоение первоначальных знаний о лексике, фонетике</w:t>
      </w:r>
      <w:r w:rsidR="008851CC" w:rsidRPr="001C5AD3">
        <w:rPr>
          <w:rFonts w:ascii="Times New Roman" w:hAnsi="Times New Roman" w:cs="Times New Roman"/>
          <w:sz w:val="28"/>
          <w:szCs w:val="28"/>
        </w:rPr>
        <w:t>,</w:t>
      </w:r>
      <w:r w:rsidRPr="001C5AD3">
        <w:rPr>
          <w:rFonts w:ascii="Times New Roman" w:hAnsi="Times New Roman" w:cs="Times New Roman"/>
          <w:sz w:val="28"/>
          <w:szCs w:val="28"/>
        </w:rPr>
        <w:t xml:space="preserve"> грамматике русского языка;</w:t>
      </w:r>
    </w:p>
    <w:p w:rsidR="002368DF" w:rsidRDefault="00575B01" w:rsidP="005572EB">
      <w:pPr>
        <w:spacing w:after="0" w:line="240" w:lineRule="auto"/>
        <w:ind w:left="-567" w:right="-284"/>
        <w:jc w:val="both"/>
        <w:rPr>
          <w:rFonts w:ascii="Times New Roman" w:hAnsi="Times New Roman" w:cs="Times New Roman"/>
          <w:sz w:val="28"/>
          <w:szCs w:val="28"/>
        </w:rPr>
      </w:pPr>
      <w:r w:rsidRPr="001C5AD3">
        <w:rPr>
          <w:rFonts w:ascii="Times New Roman" w:hAnsi="Times New Roman" w:cs="Times New Roman"/>
          <w:sz w:val="28"/>
          <w:szCs w:val="28"/>
        </w:rPr>
        <w:t xml:space="preserve">– овладение умениями правильно писать и читать, участвовать в диалоге, составлять несложные монологические высказывания и письменные </w:t>
      </w:r>
      <w:proofErr w:type="gramStart"/>
      <w:r w:rsidRPr="001C5AD3">
        <w:rPr>
          <w:rFonts w:ascii="Times New Roman" w:hAnsi="Times New Roman" w:cs="Times New Roman"/>
          <w:sz w:val="28"/>
          <w:szCs w:val="28"/>
        </w:rPr>
        <w:t>тексты–описания</w:t>
      </w:r>
      <w:proofErr w:type="gramEnd"/>
      <w:r w:rsidRPr="001C5AD3">
        <w:rPr>
          <w:rFonts w:ascii="Times New Roman" w:hAnsi="Times New Roman" w:cs="Times New Roman"/>
          <w:sz w:val="28"/>
          <w:szCs w:val="28"/>
        </w:rPr>
        <w:t xml:space="preserve"> и тексты–повествования небольшого объема;</w:t>
      </w:r>
    </w:p>
    <w:p w:rsidR="002368DF" w:rsidRDefault="00575B01" w:rsidP="005572EB">
      <w:pPr>
        <w:spacing w:after="0" w:line="240" w:lineRule="auto"/>
        <w:ind w:left="-567" w:right="-284" w:firstLine="283"/>
        <w:jc w:val="both"/>
        <w:rPr>
          <w:rFonts w:ascii="Times New Roman" w:hAnsi="Times New Roman" w:cs="Times New Roman"/>
          <w:color w:val="000000"/>
          <w:sz w:val="28"/>
          <w:szCs w:val="28"/>
        </w:rPr>
      </w:pPr>
      <w:r w:rsidRPr="001C5AD3">
        <w:rPr>
          <w:rFonts w:ascii="Times New Roman" w:hAnsi="Times New Roman" w:cs="Times New Roman"/>
          <w:sz w:val="28"/>
          <w:szCs w:val="28"/>
        </w:rPr>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w:t>
      </w:r>
      <w:r w:rsidR="00BD4BA8" w:rsidRPr="001C5AD3">
        <w:rPr>
          <w:rFonts w:ascii="Times New Roman" w:hAnsi="Times New Roman" w:cs="Times New Roman"/>
          <w:sz w:val="28"/>
          <w:szCs w:val="28"/>
        </w:rPr>
        <w:t xml:space="preserve"> </w:t>
      </w:r>
      <w:r w:rsidR="008851CC" w:rsidRPr="001C5AD3">
        <w:rPr>
          <w:rFonts w:ascii="Times New Roman" w:hAnsi="Times New Roman" w:cs="Times New Roman"/>
          <w:color w:val="000000"/>
          <w:sz w:val="28"/>
          <w:szCs w:val="28"/>
        </w:rPr>
        <w:t xml:space="preserve"> </w:t>
      </w:r>
      <w:r w:rsidR="00BD4BA8" w:rsidRPr="001C5AD3">
        <w:rPr>
          <w:rFonts w:ascii="Times New Roman" w:hAnsi="Times New Roman" w:cs="Times New Roman"/>
          <w:color w:val="000000"/>
          <w:sz w:val="28"/>
          <w:szCs w:val="28"/>
        </w:rPr>
        <w:t xml:space="preserve"> </w:t>
      </w:r>
      <w:r w:rsidR="002368DF">
        <w:rPr>
          <w:rFonts w:ascii="Times New Roman" w:hAnsi="Times New Roman" w:cs="Times New Roman"/>
          <w:sz w:val="28"/>
          <w:szCs w:val="28"/>
        </w:rPr>
        <w:t xml:space="preserve"> </w:t>
      </w:r>
      <w:r w:rsidR="008851CC" w:rsidRPr="001C5AD3">
        <w:rPr>
          <w:rFonts w:ascii="Times New Roman" w:hAnsi="Times New Roman" w:cs="Times New Roman"/>
          <w:color w:val="000000"/>
          <w:sz w:val="28"/>
          <w:szCs w:val="28"/>
        </w:rPr>
        <w:t xml:space="preserve"> </w:t>
      </w:r>
      <w:r w:rsidR="002368DF">
        <w:rPr>
          <w:rFonts w:ascii="Times New Roman" w:hAnsi="Times New Roman" w:cs="Times New Roman"/>
          <w:color w:val="000000"/>
          <w:sz w:val="28"/>
          <w:szCs w:val="28"/>
        </w:rPr>
        <w:t xml:space="preserve">     </w:t>
      </w:r>
    </w:p>
    <w:p w:rsidR="002368DF" w:rsidRDefault="008851CC" w:rsidP="005572EB">
      <w:pPr>
        <w:spacing w:after="0" w:line="240" w:lineRule="auto"/>
        <w:ind w:left="-567" w:right="-284" w:firstLine="283"/>
        <w:jc w:val="both"/>
        <w:rPr>
          <w:rFonts w:ascii="Times New Roman" w:hAnsi="Times New Roman" w:cs="Times New Roman"/>
          <w:sz w:val="28"/>
          <w:szCs w:val="28"/>
        </w:rPr>
      </w:pPr>
      <w:r w:rsidRPr="001C5AD3">
        <w:rPr>
          <w:rFonts w:ascii="Times New Roman" w:hAnsi="Times New Roman" w:cs="Times New Roman"/>
          <w:color w:val="000000"/>
          <w:sz w:val="28"/>
          <w:szCs w:val="28"/>
        </w:rPr>
        <w:t xml:space="preserve">Рабочая учебная программа включает в себя следующие разделы:   планируемые   результаты,  содержание </w:t>
      </w:r>
      <w:r w:rsidRPr="001C5AD3">
        <w:rPr>
          <w:rFonts w:ascii="Times New Roman" w:hAnsi="Times New Roman" w:cs="Times New Roman"/>
          <w:sz w:val="28"/>
          <w:szCs w:val="28"/>
          <w:lang w:eastAsia="ru-RU"/>
        </w:rPr>
        <w:t xml:space="preserve">   учебного курса</w:t>
      </w:r>
      <w:r w:rsidR="001C5AD3" w:rsidRPr="001C5AD3">
        <w:rPr>
          <w:rFonts w:ascii="Times New Roman" w:hAnsi="Times New Roman" w:cs="Times New Roman"/>
          <w:sz w:val="28"/>
          <w:szCs w:val="28"/>
          <w:lang w:eastAsia="ru-RU"/>
        </w:rPr>
        <w:t>,</w:t>
      </w:r>
      <w:r w:rsidRPr="001C5AD3">
        <w:rPr>
          <w:rFonts w:ascii="Times New Roman" w:hAnsi="Times New Roman" w:cs="Times New Roman"/>
          <w:sz w:val="28"/>
          <w:szCs w:val="28"/>
          <w:lang w:eastAsia="ru-RU"/>
        </w:rPr>
        <w:t xml:space="preserve"> тематическое планирование</w:t>
      </w:r>
      <w:r w:rsidR="001C5AD3" w:rsidRPr="001C5AD3">
        <w:rPr>
          <w:rFonts w:ascii="Times New Roman" w:hAnsi="Times New Roman" w:cs="Times New Roman"/>
          <w:sz w:val="28"/>
          <w:szCs w:val="28"/>
          <w:lang w:eastAsia="ru-RU"/>
        </w:rPr>
        <w:t>.</w:t>
      </w:r>
      <w:r w:rsidR="002368DF">
        <w:rPr>
          <w:rFonts w:ascii="Times New Roman" w:hAnsi="Times New Roman" w:cs="Times New Roman"/>
          <w:sz w:val="28"/>
          <w:szCs w:val="28"/>
        </w:rPr>
        <w:t xml:space="preserve"> </w:t>
      </w:r>
      <w:r w:rsidR="00BD4BA8" w:rsidRPr="001C5AD3">
        <w:rPr>
          <w:rFonts w:ascii="Times New Roman" w:hAnsi="Times New Roman" w:cs="Times New Roman"/>
          <w:color w:val="000000"/>
          <w:sz w:val="28"/>
          <w:szCs w:val="28"/>
        </w:rPr>
        <w:t xml:space="preserve">В программе дается распределение учебных часов по  разделам курса. Обучение грамоте 85 часов, из них </w:t>
      </w:r>
      <w:proofErr w:type="spellStart"/>
      <w:r w:rsidR="00BD4BA8" w:rsidRPr="001C5AD3">
        <w:rPr>
          <w:rFonts w:ascii="Times New Roman" w:hAnsi="Times New Roman" w:cs="Times New Roman"/>
          <w:color w:val="000000"/>
          <w:sz w:val="28"/>
          <w:szCs w:val="28"/>
        </w:rPr>
        <w:t>добукварный</w:t>
      </w:r>
      <w:proofErr w:type="spellEnd"/>
      <w:r w:rsidR="00BD4BA8" w:rsidRPr="001C5AD3">
        <w:rPr>
          <w:rFonts w:ascii="Times New Roman" w:hAnsi="Times New Roman" w:cs="Times New Roman"/>
          <w:color w:val="000000"/>
          <w:sz w:val="28"/>
          <w:szCs w:val="28"/>
        </w:rPr>
        <w:t xml:space="preserve"> – 15</w:t>
      </w:r>
      <w:r w:rsidR="002368DF">
        <w:rPr>
          <w:rFonts w:ascii="Times New Roman" w:hAnsi="Times New Roman" w:cs="Times New Roman"/>
          <w:color w:val="000000"/>
          <w:sz w:val="28"/>
          <w:szCs w:val="28"/>
        </w:rPr>
        <w:t xml:space="preserve"> </w:t>
      </w:r>
      <w:r w:rsidR="00BD4BA8" w:rsidRPr="001C5AD3">
        <w:rPr>
          <w:rFonts w:ascii="Times New Roman" w:hAnsi="Times New Roman" w:cs="Times New Roman"/>
          <w:color w:val="000000"/>
          <w:sz w:val="28"/>
          <w:szCs w:val="28"/>
        </w:rPr>
        <w:t xml:space="preserve">часов, </w:t>
      </w:r>
      <w:proofErr w:type="gramStart"/>
      <w:r w:rsidR="00BD4BA8" w:rsidRPr="001C5AD3">
        <w:rPr>
          <w:rFonts w:ascii="Times New Roman" w:hAnsi="Times New Roman" w:cs="Times New Roman"/>
          <w:color w:val="000000"/>
          <w:sz w:val="28"/>
          <w:szCs w:val="28"/>
        </w:rPr>
        <w:t>букварный</w:t>
      </w:r>
      <w:proofErr w:type="gramEnd"/>
      <w:r w:rsidR="00BD4BA8" w:rsidRPr="001C5AD3">
        <w:rPr>
          <w:rFonts w:ascii="Times New Roman" w:hAnsi="Times New Roman" w:cs="Times New Roman"/>
          <w:color w:val="000000"/>
          <w:sz w:val="28"/>
          <w:szCs w:val="28"/>
        </w:rPr>
        <w:t xml:space="preserve"> </w:t>
      </w:r>
      <w:r w:rsidR="002368DF">
        <w:rPr>
          <w:rFonts w:ascii="Times New Roman" w:hAnsi="Times New Roman" w:cs="Times New Roman"/>
          <w:color w:val="000000"/>
          <w:sz w:val="28"/>
          <w:szCs w:val="28"/>
        </w:rPr>
        <w:t>–</w:t>
      </w:r>
      <w:r w:rsidR="00BD4BA8" w:rsidRPr="001C5AD3">
        <w:rPr>
          <w:rFonts w:ascii="Times New Roman" w:hAnsi="Times New Roman" w:cs="Times New Roman"/>
          <w:color w:val="000000"/>
          <w:sz w:val="28"/>
          <w:szCs w:val="28"/>
        </w:rPr>
        <w:t xml:space="preserve"> 60</w:t>
      </w:r>
      <w:r w:rsidR="002368DF">
        <w:rPr>
          <w:rFonts w:ascii="Times New Roman" w:hAnsi="Times New Roman" w:cs="Times New Roman"/>
          <w:color w:val="000000"/>
          <w:sz w:val="28"/>
          <w:szCs w:val="28"/>
        </w:rPr>
        <w:t xml:space="preserve"> </w:t>
      </w:r>
      <w:r w:rsidR="00BD4BA8" w:rsidRPr="001C5AD3">
        <w:rPr>
          <w:rFonts w:ascii="Times New Roman" w:hAnsi="Times New Roman" w:cs="Times New Roman"/>
          <w:color w:val="000000"/>
          <w:sz w:val="28"/>
          <w:szCs w:val="28"/>
        </w:rPr>
        <w:t xml:space="preserve">часов, </w:t>
      </w:r>
      <w:proofErr w:type="spellStart"/>
      <w:r w:rsidR="00BD4BA8" w:rsidRPr="001C5AD3">
        <w:rPr>
          <w:rFonts w:ascii="Times New Roman" w:hAnsi="Times New Roman" w:cs="Times New Roman"/>
          <w:color w:val="000000"/>
          <w:sz w:val="28"/>
          <w:szCs w:val="28"/>
        </w:rPr>
        <w:t>послебукварный</w:t>
      </w:r>
      <w:proofErr w:type="spellEnd"/>
      <w:r w:rsidR="00BD4BA8" w:rsidRPr="001C5AD3">
        <w:rPr>
          <w:rFonts w:ascii="Times New Roman" w:hAnsi="Times New Roman" w:cs="Times New Roman"/>
          <w:color w:val="000000"/>
          <w:sz w:val="28"/>
          <w:szCs w:val="28"/>
        </w:rPr>
        <w:t xml:space="preserve"> - 10 часов. Русский язык 47 часов.</w:t>
      </w:r>
      <w:r w:rsidR="001C5AD3" w:rsidRPr="001C5AD3">
        <w:rPr>
          <w:rFonts w:ascii="Times New Roman" w:hAnsi="Times New Roman" w:cs="Times New Roman"/>
          <w:color w:val="000000"/>
          <w:sz w:val="28"/>
          <w:szCs w:val="28"/>
        </w:rPr>
        <w:t xml:space="preserve"> Речь, предложение</w:t>
      </w:r>
      <w:r w:rsidR="002368DF">
        <w:rPr>
          <w:rFonts w:ascii="Times New Roman" w:hAnsi="Times New Roman" w:cs="Times New Roman"/>
          <w:color w:val="000000"/>
          <w:sz w:val="28"/>
          <w:szCs w:val="28"/>
        </w:rPr>
        <w:t>,</w:t>
      </w:r>
      <w:r w:rsidR="001C5AD3" w:rsidRPr="001C5AD3">
        <w:rPr>
          <w:rFonts w:ascii="Times New Roman" w:hAnsi="Times New Roman" w:cs="Times New Roman"/>
          <w:color w:val="000000"/>
          <w:sz w:val="28"/>
          <w:szCs w:val="28"/>
        </w:rPr>
        <w:t xml:space="preserve"> диалог-2 часа. </w:t>
      </w:r>
      <w:r w:rsidR="00BD4BA8" w:rsidRPr="001C5AD3">
        <w:rPr>
          <w:rFonts w:ascii="Times New Roman" w:hAnsi="Times New Roman" w:cs="Times New Roman"/>
          <w:color w:val="000000"/>
          <w:sz w:val="28"/>
          <w:szCs w:val="28"/>
        </w:rPr>
        <w:t xml:space="preserve">Слова – 3 </w:t>
      </w:r>
      <w:r w:rsidR="001C5AD3" w:rsidRPr="001C5AD3">
        <w:rPr>
          <w:rFonts w:ascii="Times New Roman" w:hAnsi="Times New Roman" w:cs="Times New Roman"/>
          <w:color w:val="000000"/>
          <w:sz w:val="28"/>
          <w:szCs w:val="28"/>
        </w:rPr>
        <w:t>часа.</w:t>
      </w:r>
      <w:r w:rsidR="00BD4BA8" w:rsidRPr="001C5AD3">
        <w:rPr>
          <w:rFonts w:ascii="Times New Roman" w:hAnsi="Times New Roman" w:cs="Times New Roman"/>
          <w:color w:val="000000"/>
          <w:sz w:val="28"/>
          <w:szCs w:val="28"/>
        </w:rPr>
        <w:t xml:space="preserve"> Ударение -</w:t>
      </w:r>
      <w:r w:rsidR="001C5AD3" w:rsidRPr="001C5AD3">
        <w:rPr>
          <w:rFonts w:ascii="Times New Roman" w:hAnsi="Times New Roman" w:cs="Times New Roman"/>
          <w:color w:val="000000"/>
          <w:sz w:val="28"/>
          <w:szCs w:val="28"/>
        </w:rPr>
        <w:t xml:space="preserve"> 6 часов.  З</w:t>
      </w:r>
      <w:r w:rsidR="00BD4BA8" w:rsidRPr="001C5AD3">
        <w:rPr>
          <w:rFonts w:ascii="Times New Roman" w:hAnsi="Times New Roman" w:cs="Times New Roman"/>
          <w:color w:val="000000"/>
          <w:sz w:val="28"/>
          <w:szCs w:val="28"/>
        </w:rPr>
        <w:t>вуки и буквы</w:t>
      </w:r>
      <w:r w:rsidR="001C5AD3" w:rsidRPr="001C5AD3">
        <w:rPr>
          <w:rFonts w:ascii="Times New Roman" w:hAnsi="Times New Roman" w:cs="Times New Roman"/>
          <w:color w:val="000000"/>
          <w:sz w:val="28"/>
          <w:szCs w:val="28"/>
        </w:rPr>
        <w:t xml:space="preserve"> -</w:t>
      </w:r>
      <w:r w:rsidR="00BD4BA8" w:rsidRPr="001C5AD3">
        <w:rPr>
          <w:rFonts w:ascii="Times New Roman" w:hAnsi="Times New Roman" w:cs="Times New Roman"/>
          <w:color w:val="000000"/>
          <w:sz w:val="28"/>
          <w:szCs w:val="28"/>
        </w:rPr>
        <w:t xml:space="preserve"> 35 часов</w:t>
      </w:r>
      <w:r w:rsidR="001C5AD3" w:rsidRPr="001C5AD3">
        <w:rPr>
          <w:rFonts w:ascii="Times New Roman" w:hAnsi="Times New Roman" w:cs="Times New Roman"/>
          <w:color w:val="000000"/>
          <w:sz w:val="28"/>
          <w:szCs w:val="28"/>
        </w:rPr>
        <w:t>.</w:t>
      </w:r>
    </w:p>
    <w:p w:rsidR="00BD4BA8" w:rsidRDefault="001C5AD3" w:rsidP="002368DF">
      <w:pPr>
        <w:spacing w:line="240" w:lineRule="auto"/>
        <w:ind w:left="-567" w:right="-284" w:firstLine="283"/>
        <w:jc w:val="both"/>
        <w:rPr>
          <w:rFonts w:ascii="Times New Roman" w:hAnsi="Times New Roman" w:cs="Times New Roman"/>
          <w:sz w:val="28"/>
          <w:szCs w:val="28"/>
          <w:lang w:eastAsia="ru-RU"/>
        </w:rPr>
      </w:pPr>
      <w:r w:rsidRPr="001C5AD3">
        <w:rPr>
          <w:rFonts w:ascii="Times New Roman" w:hAnsi="Times New Roman" w:cs="Times New Roman"/>
          <w:sz w:val="28"/>
          <w:szCs w:val="28"/>
          <w:lang w:eastAsia="ru-RU"/>
        </w:rPr>
        <w:t>Периодичность и формы текущего контроля согласно Положению МБОУ «</w:t>
      </w:r>
      <w:proofErr w:type="spellStart"/>
      <w:r w:rsidR="002368DF">
        <w:rPr>
          <w:rFonts w:ascii="Times New Roman" w:hAnsi="Times New Roman" w:cs="Times New Roman"/>
          <w:sz w:val="28"/>
          <w:szCs w:val="28"/>
          <w:lang w:eastAsia="ru-RU"/>
        </w:rPr>
        <w:t>Пе</w:t>
      </w:r>
      <w:r w:rsidRPr="001C5AD3">
        <w:rPr>
          <w:rFonts w:ascii="Times New Roman" w:hAnsi="Times New Roman" w:cs="Times New Roman"/>
          <w:sz w:val="28"/>
          <w:szCs w:val="28"/>
          <w:lang w:eastAsia="ru-RU"/>
        </w:rPr>
        <w:t>т</w:t>
      </w:r>
      <w:r w:rsidR="002368DF">
        <w:rPr>
          <w:rFonts w:ascii="Times New Roman" w:hAnsi="Times New Roman" w:cs="Times New Roman"/>
          <w:sz w:val="28"/>
          <w:szCs w:val="28"/>
          <w:lang w:eastAsia="ru-RU"/>
        </w:rPr>
        <w:t>р</w:t>
      </w:r>
      <w:r w:rsidRPr="001C5AD3">
        <w:rPr>
          <w:rFonts w:ascii="Times New Roman" w:hAnsi="Times New Roman" w:cs="Times New Roman"/>
          <w:sz w:val="28"/>
          <w:szCs w:val="28"/>
          <w:lang w:eastAsia="ru-RU"/>
        </w:rPr>
        <w:t>охерсонецкая</w:t>
      </w:r>
      <w:proofErr w:type="spellEnd"/>
      <w:r w:rsidRPr="001C5AD3">
        <w:rPr>
          <w:rFonts w:ascii="Times New Roman" w:hAnsi="Times New Roman" w:cs="Times New Roman"/>
          <w:sz w:val="28"/>
          <w:szCs w:val="28"/>
          <w:lang w:eastAsia="ru-RU"/>
        </w:rPr>
        <w:t xml:space="preserve"> СОШ И.Г.И.М»</w:t>
      </w:r>
      <w:r w:rsidR="008A6492">
        <w:rPr>
          <w:rFonts w:ascii="Times New Roman" w:hAnsi="Times New Roman" w:cs="Times New Roman"/>
          <w:sz w:val="28"/>
          <w:szCs w:val="28"/>
          <w:lang w:eastAsia="ru-RU"/>
        </w:rPr>
        <w:t>. Промежуточная аттестация – комплексная работа.</w:t>
      </w:r>
    </w:p>
    <w:p w:rsidR="0065164F" w:rsidRDefault="0065164F" w:rsidP="002368DF">
      <w:pPr>
        <w:spacing w:line="240" w:lineRule="auto"/>
        <w:ind w:left="-567" w:right="-284" w:firstLine="283"/>
        <w:jc w:val="both"/>
        <w:rPr>
          <w:rFonts w:ascii="Times New Roman" w:hAnsi="Times New Roman" w:cs="Times New Roman"/>
          <w:sz w:val="28"/>
          <w:szCs w:val="28"/>
          <w:lang w:eastAsia="ru-RU"/>
        </w:rPr>
      </w:pPr>
    </w:p>
    <w:p w:rsidR="0065164F" w:rsidRDefault="0065164F" w:rsidP="002368DF">
      <w:pPr>
        <w:spacing w:line="240" w:lineRule="auto"/>
        <w:ind w:left="-567" w:right="-284" w:firstLine="283"/>
        <w:jc w:val="both"/>
        <w:rPr>
          <w:rFonts w:ascii="Times New Roman" w:hAnsi="Times New Roman" w:cs="Times New Roman"/>
          <w:sz w:val="28"/>
          <w:szCs w:val="28"/>
          <w:lang w:eastAsia="ru-RU"/>
        </w:rPr>
      </w:pPr>
    </w:p>
    <w:p w:rsidR="0065164F" w:rsidRDefault="0065164F" w:rsidP="002368DF">
      <w:pPr>
        <w:spacing w:line="240" w:lineRule="auto"/>
        <w:ind w:left="-567" w:right="-284" w:firstLine="283"/>
        <w:jc w:val="both"/>
        <w:rPr>
          <w:rFonts w:ascii="Times New Roman" w:hAnsi="Times New Roman" w:cs="Times New Roman"/>
          <w:sz w:val="28"/>
          <w:szCs w:val="28"/>
          <w:lang w:eastAsia="ru-RU"/>
        </w:rPr>
      </w:pPr>
    </w:p>
    <w:p w:rsidR="0065164F" w:rsidRDefault="0065164F" w:rsidP="002368DF">
      <w:pPr>
        <w:spacing w:line="240" w:lineRule="auto"/>
        <w:ind w:left="-567" w:right="-284" w:firstLine="283"/>
        <w:jc w:val="both"/>
        <w:rPr>
          <w:rFonts w:ascii="Times New Roman" w:hAnsi="Times New Roman" w:cs="Times New Roman"/>
          <w:sz w:val="28"/>
          <w:szCs w:val="28"/>
          <w:lang w:eastAsia="ru-RU"/>
        </w:rPr>
      </w:pPr>
    </w:p>
    <w:p w:rsidR="0065164F" w:rsidRDefault="0065164F" w:rsidP="002368DF">
      <w:pPr>
        <w:spacing w:line="240" w:lineRule="auto"/>
        <w:ind w:left="-567" w:right="-284" w:firstLine="283"/>
        <w:jc w:val="both"/>
        <w:rPr>
          <w:rFonts w:ascii="Times New Roman" w:hAnsi="Times New Roman" w:cs="Times New Roman"/>
          <w:sz w:val="28"/>
          <w:szCs w:val="28"/>
          <w:lang w:eastAsia="ru-RU"/>
        </w:rPr>
      </w:pPr>
    </w:p>
    <w:p w:rsidR="0065164F" w:rsidRDefault="0065164F" w:rsidP="002368DF">
      <w:pPr>
        <w:spacing w:line="240" w:lineRule="auto"/>
        <w:ind w:left="-567" w:right="-284" w:firstLine="283"/>
        <w:jc w:val="both"/>
        <w:rPr>
          <w:rFonts w:ascii="Times New Roman" w:hAnsi="Times New Roman" w:cs="Times New Roman"/>
          <w:sz w:val="28"/>
          <w:szCs w:val="28"/>
          <w:lang w:eastAsia="ru-RU"/>
        </w:rPr>
      </w:pPr>
    </w:p>
    <w:p w:rsidR="0065164F" w:rsidRDefault="0065164F" w:rsidP="002368DF">
      <w:pPr>
        <w:spacing w:line="240" w:lineRule="auto"/>
        <w:ind w:left="-567" w:right="-284" w:firstLine="283"/>
        <w:jc w:val="both"/>
        <w:rPr>
          <w:rFonts w:ascii="Times New Roman" w:hAnsi="Times New Roman" w:cs="Times New Roman"/>
          <w:sz w:val="28"/>
          <w:szCs w:val="28"/>
        </w:rPr>
      </w:pPr>
    </w:p>
    <w:p w:rsidR="005572EB" w:rsidRDefault="005572EB" w:rsidP="002368DF">
      <w:pPr>
        <w:spacing w:line="240" w:lineRule="auto"/>
        <w:ind w:left="-567" w:right="-284" w:firstLine="283"/>
        <w:jc w:val="both"/>
        <w:rPr>
          <w:rFonts w:ascii="Times New Roman" w:hAnsi="Times New Roman" w:cs="Times New Roman"/>
          <w:sz w:val="28"/>
          <w:szCs w:val="28"/>
        </w:rPr>
      </w:pPr>
    </w:p>
    <w:p w:rsidR="005572EB" w:rsidRPr="001C5AD3" w:rsidRDefault="005572EB" w:rsidP="002368DF">
      <w:pPr>
        <w:spacing w:line="240" w:lineRule="auto"/>
        <w:ind w:left="-567" w:right="-284" w:firstLine="283"/>
        <w:jc w:val="both"/>
        <w:rPr>
          <w:rFonts w:ascii="Times New Roman" w:hAnsi="Times New Roman" w:cs="Times New Roman"/>
          <w:sz w:val="28"/>
          <w:szCs w:val="28"/>
        </w:rPr>
      </w:pPr>
    </w:p>
    <w:p w:rsidR="0065164F" w:rsidRPr="00CE00F5" w:rsidRDefault="0065164F" w:rsidP="0065164F">
      <w:pPr>
        <w:pStyle w:val="a3"/>
        <w:shd w:val="clear" w:color="auto" w:fill="FFFFFF"/>
        <w:jc w:val="center"/>
        <w:rPr>
          <w:color w:val="000000"/>
          <w:sz w:val="28"/>
          <w:szCs w:val="28"/>
          <w:u w:val="single"/>
        </w:rPr>
      </w:pPr>
      <w:r w:rsidRPr="00CE00F5">
        <w:rPr>
          <w:color w:val="000000"/>
          <w:sz w:val="28"/>
          <w:szCs w:val="28"/>
          <w:u w:val="single"/>
        </w:rPr>
        <w:lastRenderedPageBreak/>
        <w:t>Аннотация к рабочей</w:t>
      </w:r>
      <w:r w:rsidRPr="00CE00F5">
        <w:rPr>
          <w:color w:val="000000"/>
          <w:sz w:val="28"/>
          <w:szCs w:val="28"/>
          <w:u w:val="single"/>
        </w:rPr>
        <w:br/>
        <w:t>учебной программе по   литературному чтению начального общего образования</w:t>
      </w:r>
      <w:r w:rsidRPr="00CE00F5">
        <w:rPr>
          <w:color w:val="000000"/>
          <w:sz w:val="28"/>
          <w:szCs w:val="28"/>
          <w:u w:val="single"/>
        </w:rPr>
        <w:br/>
        <w:t>на 2019–2020 учебный год</w:t>
      </w:r>
      <w:r w:rsidRPr="00CE00F5">
        <w:rPr>
          <w:color w:val="000000"/>
          <w:sz w:val="28"/>
          <w:szCs w:val="28"/>
          <w:u w:val="single"/>
        </w:rPr>
        <w:br/>
        <w:t>1 класс.</w:t>
      </w:r>
    </w:p>
    <w:p w:rsidR="0065164F" w:rsidRPr="001C5AD3" w:rsidRDefault="0065164F" w:rsidP="0065164F">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Рабочая программа разработана на основе следующих нормативных правовых документов:</w:t>
      </w:r>
    </w:p>
    <w:p w:rsidR="0065164F" w:rsidRPr="001C5AD3" w:rsidRDefault="0065164F" w:rsidP="0065164F">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закон от 29.12.2012 № 273 –ФЗ «Об образовании в Российской Федерации»</w:t>
      </w:r>
    </w:p>
    <w:p w:rsidR="0065164F" w:rsidRPr="001C5AD3" w:rsidRDefault="0065164F" w:rsidP="0065164F">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ФГОС НОО)</w:t>
      </w:r>
    </w:p>
    <w:p w:rsidR="0065164F" w:rsidRPr="001C5AD3" w:rsidRDefault="0065164F" w:rsidP="0065164F">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-постановление Главного Государственного санитарного врача Российской Федерации «Об утверждении </w:t>
      </w:r>
      <w:proofErr w:type="spellStart"/>
      <w:r w:rsidRPr="001C5AD3">
        <w:rPr>
          <w:rFonts w:ascii="Times New Roman" w:hAnsi="Times New Roman" w:cs="Times New Roman"/>
          <w:sz w:val="28"/>
          <w:szCs w:val="28"/>
        </w:rPr>
        <w:t>СанПин</w:t>
      </w:r>
      <w:proofErr w:type="spellEnd"/>
      <w:r w:rsidRPr="001C5AD3">
        <w:rPr>
          <w:rFonts w:ascii="Times New Roman" w:hAnsi="Times New Roman" w:cs="Times New Roman"/>
          <w:sz w:val="28"/>
          <w:szCs w:val="28"/>
        </w:rPr>
        <w:t xml:space="preserve"> 2.4.2821-10 «Санитарно-эпидемиологические требования к условиям и организации обучения в  общеобразовательных учреждениях» от 29.12.2010 №189; </w:t>
      </w:r>
    </w:p>
    <w:p w:rsidR="0065164F" w:rsidRPr="001C5AD3" w:rsidRDefault="0065164F" w:rsidP="0065164F">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и науки Российской Федерации от 30.08.2015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5164F" w:rsidRPr="001C5AD3" w:rsidRDefault="0065164F" w:rsidP="0065164F">
      <w:pPr>
        <w:pStyle w:val="2"/>
        <w:shd w:val="clear" w:color="auto" w:fill="FFFFFF"/>
        <w:spacing w:before="0" w:beforeAutospacing="0" w:after="0" w:afterAutospacing="0"/>
        <w:ind w:firstLine="567"/>
        <w:jc w:val="both"/>
        <w:rPr>
          <w:b w:val="0"/>
          <w:color w:val="4D4D4D"/>
          <w:sz w:val="28"/>
          <w:szCs w:val="28"/>
        </w:rPr>
      </w:pPr>
      <w:r w:rsidRPr="001C5AD3">
        <w:rPr>
          <w:b w:val="0"/>
          <w:sz w:val="28"/>
          <w:szCs w:val="28"/>
        </w:rPr>
        <w:t xml:space="preserve">-приказ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 </w:t>
      </w:r>
    </w:p>
    <w:p w:rsidR="0065164F" w:rsidRPr="001C5AD3" w:rsidRDefault="0065164F" w:rsidP="0065164F">
      <w:pPr>
        <w:pStyle w:val="2"/>
        <w:shd w:val="clear" w:color="auto" w:fill="FFFFFF"/>
        <w:spacing w:before="0" w:beforeAutospacing="0" w:after="0" w:afterAutospacing="0"/>
        <w:ind w:firstLine="567"/>
        <w:jc w:val="both"/>
        <w:rPr>
          <w:b w:val="0"/>
          <w:sz w:val="28"/>
          <w:szCs w:val="28"/>
        </w:rPr>
      </w:pPr>
      <w:r w:rsidRPr="001C5AD3">
        <w:rPr>
          <w:b w:val="0"/>
          <w:sz w:val="28"/>
          <w:szCs w:val="28"/>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 </w:t>
      </w:r>
    </w:p>
    <w:p w:rsidR="0065164F" w:rsidRPr="001C5AD3" w:rsidRDefault="0065164F" w:rsidP="0065164F">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w:t>
      </w:r>
      <w:proofErr w:type="spellStart"/>
      <w:r w:rsidRPr="001C5AD3">
        <w:rPr>
          <w:rFonts w:ascii="Times New Roman" w:hAnsi="Times New Roman" w:cs="Times New Roman"/>
          <w:sz w:val="28"/>
          <w:szCs w:val="28"/>
        </w:rPr>
        <w:t>Минобрнауки</w:t>
      </w:r>
      <w:proofErr w:type="spellEnd"/>
      <w:r w:rsidRPr="001C5AD3">
        <w:rPr>
          <w:rFonts w:ascii="Times New Roman" w:hAnsi="Times New Roman" w:cs="Times New Roman"/>
          <w:sz w:val="28"/>
          <w:szCs w:val="28"/>
        </w:rPr>
        <w:t xml:space="preserve"> России от 25.05.2015 № 08-761). </w:t>
      </w:r>
    </w:p>
    <w:p w:rsidR="0065164F" w:rsidRPr="001C5AD3" w:rsidRDefault="0065164F" w:rsidP="0065164F">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Оренбургской области от 18.07.2019 № 01-21/1463 «О формировании учебных планов начального общего, основного общего образования в образовательных организациях Оренбургской области в 2019-2020 учебном году».</w:t>
      </w:r>
    </w:p>
    <w:p w:rsidR="0065164F" w:rsidRPr="001C5AD3" w:rsidRDefault="0065164F" w:rsidP="0065164F">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-основная образовательная программа начального общего образования МБОУ «</w:t>
      </w:r>
      <w:proofErr w:type="spellStart"/>
      <w:r w:rsidRPr="001C5AD3">
        <w:rPr>
          <w:rFonts w:ascii="Times New Roman" w:hAnsi="Times New Roman" w:cs="Times New Roman"/>
          <w:sz w:val="28"/>
          <w:szCs w:val="28"/>
        </w:rPr>
        <w:t>Петрохерсонецкая</w:t>
      </w:r>
      <w:proofErr w:type="spellEnd"/>
      <w:r w:rsidRPr="001C5AD3">
        <w:rPr>
          <w:rFonts w:ascii="Times New Roman" w:hAnsi="Times New Roman" w:cs="Times New Roman"/>
          <w:sz w:val="28"/>
          <w:szCs w:val="28"/>
        </w:rPr>
        <w:t xml:space="preserve">  СОШ им. Г.И.М»</w:t>
      </w:r>
    </w:p>
    <w:p w:rsidR="0065164F" w:rsidRPr="001C5AD3" w:rsidRDefault="0065164F" w:rsidP="0065164F">
      <w:pPr>
        <w:pStyle w:val="Default"/>
        <w:ind w:firstLine="567"/>
        <w:jc w:val="both"/>
        <w:rPr>
          <w:sz w:val="28"/>
          <w:szCs w:val="28"/>
        </w:rPr>
      </w:pPr>
      <w:r w:rsidRPr="001C5AD3">
        <w:rPr>
          <w:sz w:val="28"/>
          <w:szCs w:val="28"/>
        </w:rPr>
        <w:t>- Учебный план школы на 2019-2020 учебный год.</w:t>
      </w:r>
    </w:p>
    <w:p w:rsidR="0065164F" w:rsidRDefault="0065164F" w:rsidP="0065164F">
      <w:pPr>
        <w:pStyle w:val="Default"/>
        <w:ind w:firstLine="567"/>
        <w:jc w:val="both"/>
        <w:rPr>
          <w:sz w:val="28"/>
          <w:szCs w:val="28"/>
        </w:rPr>
      </w:pPr>
      <w:r w:rsidRPr="001C5AD3">
        <w:rPr>
          <w:sz w:val="28"/>
          <w:szCs w:val="28"/>
        </w:rPr>
        <w:t>- Положение о  рабочей программе школы</w:t>
      </w:r>
      <w:r>
        <w:rPr>
          <w:sz w:val="28"/>
          <w:szCs w:val="28"/>
        </w:rPr>
        <w:t>.</w:t>
      </w:r>
    </w:p>
    <w:p w:rsidR="0065164F" w:rsidRPr="001C5AD3" w:rsidRDefault="0065164F" w:rsidP="0065164F">
      <w:pPr>
        <w:pStyle w:val="Default"/>
        <w:ind w:firstLine="567"/>
        <w:jc w:val="both"/>
        <w:rPr>
          <w:sz w:val="28"/>
          <w:szCs w:val="28"/>
        </w:rPr>
      </w:pPr>
    </w:p>
    <w:p w:rsidR="0065164F" w:rsidRPr="00525B8D" w:rsidRDefault="0065164F" w:rsidP="00525B8D">
      <w:pPr>
        <w:pStyle w:val="Default"/>
        <w:ind w:firstLine="567"/>
        <w:jc w:val="both"/>
        <w:rPr>
          <w:sz w:val="28"/>
          <w:szCs w:val="28"/>
        </w:rPr>
      </w:pPr>
      <w:r w:rsidRPr="00525B8D">
        <w:rPr>
          <w:sz w:val="28"/>
          <w:szCs w:val="28"/>
        </w:rPr>
        <w:lastRenderedPageBreak/>
        <w:t xml:space="preserve">Рабочая программа реализуется по УМК «Школа России», автор  учебника «Литературное чтение » Климанова Л.Ф., Горецкий В.Г., Голованова М.В., Виноградская Л.А., </w:t>
      </w:r>
      <w:proofErr w:type="spellStart"/>
      <w:r w:rsidRPr="00525B8D">
        <w:rPr>
          <w:sz w:val="28"/>
          <w:szCs w:val="28"/>
        </w:rPr>
        <w:t>Бойкина</w:t>
      </w:r>
      <w:proofErr w:type="spellEnd"/>
      <w:r w:rsidRPr="00525B8D">
        <w:rPr>
          <w:sz w:val="28"/>
          <w:szCs w:val="28"/>
        </w:rPr>
        <w:t xml:space="preserve"> М.В.</w:t>
      </w:r>
    </w:p>
    <w:p w:rsidR="0065164F" w:rsidRPr="00525B8D" w:rsidRDefault="0065164F" w:rsidP="00525B8D">
      <w:pPr>
        <w:pStyle w:val="Default"/>
        <w:ind w:left="-567" w:right="-284"/>
        <w:jc w:val="both"/>
        <w:rPr>
          <w:sz w:val="28"/>
          <w:szCs w:val="28"/>
        </w:rPr>
      </w:pPr>
      <w:r w:rsidRPr="00525B8D">
        <w:rPr>
          <w:b/>
          <w:bCs/>
          <w:sz w:val="28"/>
          <w:szCs w:val="28"/>
        </w:rPr>
        <w:t xml:space="preserve">Целью </w:t>
      </w:r>
      <w:r w:rsidRPr="00525B8D">
        <w:rPr>
          <w:sz w:val="28"/>
          <w:szCs w:val="28"/>
        </w:rPr>
        <w:t xml:space="preserve">обучения литературному чтению в начальной школе является формирование </w:t>
      </w:r>
    </w:p>
    <w:p w:rsidR="0065164F" w:rsidRPr="00525B8D" w:rsidRDefault="0065164F" w:rsidP="00525B8D">
      <w:pPr>
        <w:pStyle w:val="Default"/>
        <w:spacing w:after="38"/>
        <w:ind w:left="-567" w:right="-284"/>
        <w:jc w:val="both"/>
        <w:rPr>
          <w:sz w:val="28"/>
          <w:szCs w:val="28"/>
        </w:rPr>
      </w:pPr>
      <w:r w:rsidRPr="00525B8D">
        <w:rPr>
          <w:sz w:val="28"/>
          <w:szCs w:val="28"/>
        </w:rPr>
        <w:t xml:space="preserve">- всех видов речевой деятельности младшего школьника (слушание, чтение, говорение, письмо); </w:t>
      </w:r>
    </w:p>
    <w:p w:rsidR="0065164F" w:rsidRPr="00525B8D" w:rsidRDefault="0065164F" w:rsidP="00525B8D">
      <w:pPr>
        <w:pStyle w:val="Default"/>
        <w:spacing w:after="38"/>
        <w:ind w:left="-567" w:right="-284"/>
        <w:jc w:val="both"/>
        <w:rPr>
          <w:sz w:val="28"/>
          <w:szCs w:val="28"/>
        </w:rPr>
      </w:pPr>
      <w:r w:rsidRPr="00525B8D">
        <w:rPr>
          <w:sz w:val="28"/>
          <w:szCs w:val="28"/>
        </w:rPr>
        <w:t xml:space="preserve">- потребности начинающего читателя в чтении как средстве познания мира и самопознания; </w:t>
      </w:r>
    </w:p>
    <w:p w:rsidR="0065164F" w:rsidRPr="00525B8D" w:rsidRDefault="0065164F" w:rsidP="00525B8D">
      <w:pPr>
        <w:pStyle w:val="Default"/>
        <w:spacing w:after="38"/>
        <w:ind w:left="-567" w:right="-284"/>
        <w:jc w:val="both"/>
        <w:rPr>
          <w:sz w:val="28"/>
          <w:szCs w:val="28"/>
        </w:rPr>
      </w:pPr>
      <w:r w:rsidRPr="00525B8D">
        <w:rPr>
          <w:sz w:val="28"/>
          <w:szCs w:val="28"/>
        </w:rPr>
        <w:t xml:space="preserve">- читательской компетентности младшего школьника, которая определяется владением техникой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 </w:t>
      </w:r>
    </w:p>
    <w:p w:rsidR="0065164F" w:rsidRPr="00525B8D" w:rsidRDefault="0065164F" w:rsidP="00525B8D">
      <w:pPr>
        <w:pStyle w:val="Default"/>
        <w:ind w:left="-567" w:right="-284"/>
        <w:jc w:val="both"/>
        <w:rPr>
          <w:sz w:val="28"/>
          <w:szCs w:val="28"/>
        </w:rPr>
      </w:pPr>
      <w:r w:rsidRPr="00525B8D">
        <w:rPr>
          <w:sz w:val="28"/>
          <w:szCs w:val="28"/>
        </w:rPr>
        <w:t xml:space="preserve">- 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читаемого. </w:t>
      </w:r>
    </w:p>
    <w:p w:rsidR="0065164F" w:rsidRPr="00525B8D" w:rsidRDefault="0065164F" w:rsidP="00525B8D">
      <w:pPr>
        <w:pStyle w:val="Default"/>
        <w:ind w:left="-567" w:right="-284"/>
        <w:jc w:val="both"/>
        <w:rPr>
          <w:sz w:val="28"/>
          <w:szCs w:val="28"/>
        </w:rPr>
      </w:pPr>
      <w:r w:rsidRPr="00525B8D">
        <w:rPr>
          <w:b/>
          <w:bCs/>
          <w:sz w:val="28"/>
          <w:szCs w:val="28"/>
        </w:rPr>
        <w:t xml:space="preserve">Задачи </w:t>
      </w:r>
    </w:p>
    <w:p w:rsidR="0065164F" w:rsidRPr="00525B8D" w:rsidRDefault="0065164F" w:rsidP="00525B8D">
      <w:pPr>
        <w:pStyle w:val="Default"/>
        <w:ind w:left="-567" w:right="-284"/>
        <w:jc w:val="both"/>
        <w:rPr>
          <w:sz w:val="28"/>
          <w:szCs w:val="28"/>
        </w:rPr>
      </w:pPr>
      <w:r w:rsidRPr="00525B8D">
        <w:rPr>
          <w:sz w:val="28"/>
          <w:szCs w:val="28"/>
        </w:rPr>
        <w:t xml:space="preserve">- Формирование положительной мотивации к чтению. </w:t>
      </w:r>
    </w:p>
    <w:p w:rsidR="0065164F" w:rsidRPr="00525B8D" w:rsidRDefault="0065164F" w:rsidP="00525B8D">
      <w:pPr>
        <w:pStyle w:val="Default"/>
        <w:ind w:left="-567" w:right="-284"/>
        <w:jc w:val="both"/>
        <w:rPr>
          <w:sz w:val="28"/>
          <w:szCs w:val="28"/>
        </w:rPr>
      </w:pPr>
      <w:r w:rsidRPr="00525B8D">
        <w:rPr>
          <w:sz w:val="28"/>
          <w:szCs w:val="28"/>
        </w:rPr>
        <w:t xml:space="preserve">- Создание условий для получения детьми эстетического удовольствия от чтения художественной литературы. </w:t>
      </w:r>
    </w:p>
    <w:p w:rsidR="0065164F" w:rsidRPr="00525B8D" w:rsidRDefault="0065164F" w:rsidP="00525B8D">
      <w:pPr>
        <w:pStyle w:val="Default"/>
        <w:ind w:left="-567" w:right="-284"/>
        <w:jc w:val="both"/>
        <w:rPr>
          <w:sz w:val="28"/>
          <w:szCs w:val="28"/>
        </w:rPr>
      </w:pPr>
      <w:r w:rsidRPr="00525B8D">
        <w:rPr>
          <w:sz w:val="28"/>
          <w:szCs w:val="28"/>
        </w:rPr>
        <w:t xml:space="preserve">- Развитие воссоздающего воображения. </w:t>
      </w:r>
    </w:p>
    <w:p w:rsidR="0065164F" w:rsidRPr="00525B8D" w:rsidRDefault="0065164F" w:rsidP="00525B8D">
      <w:pPr>
        <w:pStyle w:val="Default"/>
        <w:ind w:left="-567" w:right="-284"/>
        <w:jc w:val="both"/>
        <w:rPr>
          <w:sz w:val="28"/>
          <w:szCs w:val="28"/>
        </w:rPr>
      </w:pPr>
      <w:r w:rsidRPr="00525B8D">
        <w:rPr>
          <w:sz w:val="28"/>
          <w:szCs w:val="28"/>
        </w:rPr>
        <w:t xml:space="preserve">- Обучение адекватному восприятию </w:t>
      </w:r>
      <w:proofErr w:type="gramStart"/>
      <w:r w:rsidRPr="00525B8D">
        <w:rPr>
          <w:sz w:val="28"/>
          <w:szCs w:val="28"/>
        </w:rPr>
        <w:t>читаемого</w:t>
      </w:r>
      <w:proofErr w:type="gramEnd"/>
      <w:r w:rsidRPr="00525B8D">
        <w:rPr>
          <w:sz w:val="28"/>
          <w:szCs w:val="28"/>
        </w:rPr>
        <w:t xml:space="preserve">. </w:t>
      </w:r>
    </w:p>
    <w:p w:rsidR="0065164F" w:rsidRPr="00525B8D" w:rsidRDefault="0065164F" w:rsidP="00525B8D">
      <w:pPr>
        <w:pStyle w:val="Default"/>
        <w:ind w:left="-567" w:right="-284"/>
        <w:jc w:val="both"/>
        <w:rPr>
          <w:sz w:val="28"/>
          <w:szCs w:val="28"/>
        </w:rPr>
      </w:pPr>
      <w:r w:rsidRPr="00525B8D">
        <w:rPr>
          <w:sz w:val="28"/>
          <w:szCs w:val="28"/>
        </w:rPr>
        <w:t xml:space="preserve">- Обогащение читательского опыта посредством накопления и систематизации литературных впечатлений, разнообразных по эмоциональной окраске, тематике, </w:t>
      </w:r>
      <w:proofErr w:type="spellStart"/>
      <w:r w:rsidRPr="00525B8D">
        <w:rPr>
          <w:sz w:val="28"/>
          <w:szCs w:val="28"/>
        </w:rPr>
        <w:t>видо-жанровой</w:t>
      </w:r>
      <w:proofErr w:type="spellEnd"/>
      <w:r w:rsidRPr="00525B8D">
        <w:rPr>
          <w:sz w:val="28"/>
          <w:szCs w:val="28"/>
        </w:rPr>
        <w:t xml:space="preserve"> специфике. </w:t>
      </w:r>
    </w:p>
    <w:p w:rsidR="0065164F" w:rsidRPr="00525B8D" w:rsidRDefault="0065164F" w:rsidP="00525B8D">
      <w:pPr>
        <w:pStyle w:val="Default"/>
        <w:ind w:left="-567" w:right="-284"/>
        <w:jc w:val="both"/>
        <w:rPr>
          <w:sz w:val="28"/>
          <w:szCs w:val="28"/>
        </w:rPr>
      </w:pPr>
      <w:r w:rsidRPr="00525B8D">
        <w:rPr>
          <w:sz w:val="28"/>
          <w:szCs w:val="28"/>
        </w:rPr>
        <w:t xml:space="preserve">- Совершенствование всех сторон навыка чтения. </w:t>
      </w:r>
    </w:p>
    <w:p w:rsidR="0065164F" w:rsidRPr="00525B8D" w:rsidRDefault="0065164F" w:rsidP="00525B8D">
      <w:pPr>
        <w:pStyle w:val="Default"/>
        <w:ind w:left="-567" w:right="-284"/>
        <w:jc w:val="both"/>
        <w:rPr>
          <w:sz w:val="28"/>
          <w:szCs w:val="28"/>
        </w:rPr>
      </w:pPr>
      <w:r w:rsidRPr="00525B8D">
        <w:rPr>
          <w:sz w:val="28"/>
          <w:szCs w:val="28"/>
        </w:rPr>
        <w:t xml:space="preserve">- 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 </w:t>
      </w:r>
    </w:p>
    <w:p w:rsidR="0065164F" w:rsidRPr="00525B8D" w:rsidRDefault="0065164F" w:rsidP="00525B8D">
      <w:pPr>
        <w:pStyle w:val="Default"/>
        <w:ind w:left="-567" w:right="-284"/>
        <w:jc w:val="both"/>
        <w:rPr>
          <w:sz w:val="28"/>
          <w:szCs w:val="28"/>
        </w:rPr>
      </w:pPr>
      <w:r w:rsidRPr="00525B8D">
        <w:rPr>
          <w:sz w:val="28"/>
          <w:szCs w:val="28"/>
        </w:rPr>
        <w:t xml:space="preserve">- Развитие способности к осознанию и словесному выражению своего отношения к тому, о чем и как написано литературное произведение. </w:t>
      </w:r>
    </w:p>
    <w:p w:rsidR="0065164F" w:rsidRPr="00525B8D" w:rsidRDefault="0065164F" w:rsidP="00525B8D">
      <w:pPr>
        <w:pStyle w:val="Default"/>
        <w:ind w:left="-567" w:right="-284"/>
        <w:jc w:val="both"/>
        <w:rPr>
          <w:sz w:val="28"/>
          <w:szCs w:val="28"/>
        </w:rPr>
      </w:pPr>
      <w:r w:rsidRPr="00525B8D">
        <w:rPr>
          <w:sz w:val="28"/>
          <w:szCs w:val="28"/>
        </w:rPr>
        <w:t xml:space="preserve">- Обучение основам литературного анализа художественных произведений разной </w:t>
      </w:r>
      <w:proofErr w:type="spellStart"/>
      <w:r w:rsidRPr="00525B8D">
        <w:rPr>
          <w:sz w:val="28"/>
          <w:szCs w:val="28"/>
        </w:rPr>
        <w:t>видожанровой</w:t>
      </w:r>
      <w:proofErr w:type="spellEnd"/>
      <w:r w:rsidRPr="00525B8D">
        <w:rPr>
          <w:sz w:val="28"/>
          <w:szCs w:val="28"/>
        </w:rPr>
        <w:t xml:space="preserve"> принадлежности. </w:t>
      </w:r>
    </w:p>
    <w:p w:rsidR="0065164F" w:rsidRPr="00525B8D" w:rsidRDefault="0065164F" w:rsidP="00525B8D">
      <w:pPr>
        <w:pStyle w:val="Default"/>
        <w:ind w:left="-567" w:right="-284"/>
        <w:jc w:val="both"/>
        <w:rPr>
          <w:sz w:val="28"/>
          <w:szCs w:val="28"/>
        </w:rPr>
      </w:pPr>
      <w:r w:rsidRPr="00525B8D">
        <w:rPr>
          <w:sz w:val="28"/>
          <w:szCs w:val="28"/>
        </w:rPr>
        <w:t xml:space="preserve">- Изучение элементарных литературоведческих понятий, позволяющих ориентироваться в доступном круге чтения. </w:t>
      </w:r>
    </w:p>
    <w:p w:rsidR="0065164F" w:rsidRPr="00525B8D" w:rsidRDefault="0065164F" w:rsidP="00525B8D">
      <w:pPr>
        <w:pStyle w:val="Default"/>
        <w:ind w:left="-567" w:right="-284"/>
        <w:jc w:val="both"/>
        <w:rPr>
          <w:sz w:val="28"/>
          <w:szCs w:val="28"/>
        </w:rPr>
      </w:pPr>
      <w:r w:rsidRPr="00525B8D">
        <w:rPr>
          <w:sz w:val="28"/>
          <w:szCs w:val="28"/>
        </w:rPr>
        <w:t xml:space="preserve">- Формирование умения определять художественную ценность литературного произведения и анализировать средства выразительности (на доступном уровне). </w:t>
      </w:r>
    </w:p>
    <w:p w:rsidR="0065164F" w:rsidRPr="00525B8D" w:rsidRDefault="0065164F" w:rsidP="00525B8D">
      <w:pPr>
        <w:pStyle w:val="Default"/>
        <w:ind w:left="-567" w:right="-284"/>
        <w:jc w:val="both"/>
        <w:rPr>
          <w:sz w:val="28"/>
          <w:szCs w:val="28"/>
        </w:rPr>
      </w:pPr>
      <w:r w:rsidRPr="00525B8D">
        <w:rPr>
          <w:sz w:val="28"/>
          <w:szCs w:val="28"/>
        </w:rPr>
        <w:t xml:space="preserve">- Обучение умению различать художественный и познавательный тексты и адекватно читать литературное произведение в соответствии с его особенностями. </w:t>
      </w:r>
    </w:p>
    <w:p w:rsidR="0065164F" w:rsidRPr="00525B8D" w:rsidRDefault="0065164F" w:rsidP="00525B8D">
      <w:pPr>
        <w:pStyle w:val="Default"/>
        <w:ind w:left="-567" w:right="-284"/>
        <w:jc w:val="both"/>
        <w:rPr>
          <w:sz w:val="28"/>
          <w:szCs w:val="28"/>
        </w:rPr>
      </w:pPr>
      <w:r w:rsidRPr="00525B8D">
        <w:rPr>
          <w:sz w:val="28"/>
          <w:szCs w:val="28"/>
        </w:rPr>
        <w:t xml:space="preserve">- Освоение приемов изучающего чтения литературы познавательного характера. </w:t>
      </w:r>
    </w:p>
    <w:p w:rsidR="0065164F" w:rsidRPr="00525B8D" w:rsidRDefault="0065164F" w:rsidP="00525B8D">
      <w:pPr>
        <w:pStyle w:val="Default"/>
        <w:spacing w:after="38"/>
        <w:ind w:left="-567" w:right="-284"/>
        <w:jc w:val="both"/>
        <w:rPr>
          <w:sz w:val="28"/>
          <w:szCs w:val="28"/>
        </w:rPr>
      </w:pPr>
      <w:r w:rsidRPr="00525B8D">
        <w:rPr>
          <w:sz w:val="28"/>
          <w:szCs w:val="28"/>
        </w:rPr>
        <w:t xml:space="preserve">- Формирование умения находить информацию в словарях, справочниках и энциклопедиях, в Интернете. </w:t>
      </w:r>
    </w:p>
    <w:p w:rsidR="0065164F" w:rsidRPr="00525B8D" w:rsidRDefault="0065164F" w:rsidP="00525B8D">
      <w:pPr>
        <w:pStyle w:val="Default"/>
        <w:ind w:left="-567" w:right="-284"/>
        <w:jc w:val="both"/>
        <w:rPr>
          <w:sz w:val="28"/>
          <w:szCs w:val="28"/>
        </w:rPr>
      </w:pPr>
      <w:r w:rsidRPr="00525B8D">
        <w:rPr>
          <w:sz w:val="28"/>
          <w:szCs w:val="28"/>
        </w:rPr>
        <w:t xml:space="preserve">- Развитие способности сравнивать искусство слова с другими видами искусства (живописью, театром, кино, музыкой). </w:t>
      </w:r>
    </w:p>
    <w:p w:rsidR="0065164F" w:rsidRPr="00525B8D" w:rsidRDefault="0065164F" w:rsidP="00525B8D">
      <w:pPr>
        <w:pStyle w:val="Default"/>
        <w:ind w:left="-567" w:right="-284"/>
        <w:jc w:val="both"/>
        <w:rPr>
          <w:sz w:val="28"/>
          <w:szCs w:val="28"/>
        </w:rPr>
      </w:pPr>
      <w:r w:rsidRPr="00525B8D">
        <w:rPr>
          <w:sz w:val="28"/>
          <w:szCs w:val="28"/>
        </w:rPr>
        <w:t xml:space="preserve">- бучение работе с книгой в единстве ее текстового и </w:t>
      </w:r>
      <w:proofErr w:type="spellStart"/>
      <w:r w:rsidRPr="00525B8D">
        <w:rPr>
          <w:sz w:val="28"/>
          <w:szCs w:val="28"/>
        </w:rPr>
        <w:t>внетекстового</w:t>
      </w:r>
      <w:proofErr w:type="spellEnd"/>
      <w:r w:rsidRPr="00525B8D">
        <w:rPr>
          <w:sz w:val="28"/>
          <w:szCs w:val="28"/>
        </w:rPr>
        <w:t xml:space="preserve"> содержания. </w:t>
      </w:r>
    </w:p>
    <w:p w:rsidR="0065164F" w:rsidRPr="00525B8D" w:rsidRDefault="0065164F" w:rsidP="00525B8D">
      <w:pPr>
        <w:pStyle w:val="Default"/>
        <w:ind w:left="-567" w:right="-284"/>
        <w:jc w:val="both"/>
        <w:rPr>
          <w:sz w:val="28"/>
          <w:szCs w:val="28"/>
        </w:rPr>
      </w:pPr>
      <w:r w:rsidRPr="00525B8D">
        <w:rPr>
          <w:sz w:val="28"/>
          <w:szCs w:val="28"/>
        </w:rPr>
        <w:lastRenderedPageBreak/>
        <w:t xml:space="preserve">- Развитие литературных способностей. </w:t>
      </w:r>
    </w:p>
    <w:p w:rsidR="00525B8D" w:rsidRPr="00525B8D" w:rsidRDefault="00525B8D" w:rsidP="00525B8D">
      <w:pPr>
        <w:pStyle w:val="Default"/>
        <w:ind w:left="-567" w:right="-284"/>
        <w:jc w:val="both"/>
        <w:rPr>
          <w:sz w:val="28"/>
          <w:szCs w:val="28"/>
        </w:rPr>
      </w:pPr>
      <w:r w:rsidRPr="00525B8D">
        <w:rPr>
          <w:sz w:val="28"/>
          <w:szCs w:val="28"/>
        </w:rPr>
        <w:t>Рабочая учебная программа включает в себя следующие разделы:   планируемые   результаты,  содержание    учебного курса, тематическое планирование. В программе дается распределение учебных часов по  разделам курса. Обучение грамоте -</w:t>
      </w:r>
      <w:r w:rsidR="008A6492">
        <w:rPr>
          <w:sz w:val="28"/>
          <w:szCs w:val="28"/>
        </w:rPr>
        <w:t xml:space="preserve"> </w:t>
      </w:r>
      <w:r w:rsidRPr="00525B8D">
        <w:rPr>
          <w:sz w:val="28"/>
          <w:szCs w:val="28"/>
        </w:rPr>
        <w:t>92 часа, литературное чтение -</w:t>
      </w:r>
      <w:r w:rsidR="008A6492">
        <w:rPr>
          <w:sz w:val="28"/>
          <w:szCs w:val="28"/>
        </w:rPr>
        <w:t xml:space="preserve"> </w:t>
      </w:r>
      <w:r w:rsidRPr="00525B8D">
        <w:rPr>
          <w:sz w:val="28"/>
          <w:szCs w:val="28"/>
        </w:rPr>
        <w:t>40 часов.</w:t>
      </w:r>
    </w:p>
    <w:p w:rsidR="008A6492" w:rsidRDefault="00525B8D" w:rsidP="008A6492">
      <w:pPr>
        <w:spacing w:line="240" w:lineRule="auto"/>
        <w:ind w:left="-567" w:right="-284" w:firstLine="283"/>
        <w:jc w:val="both"/>
        <w:rPr>
          <w:rFonts w:ascii="Times New Roman" w:hAnsi="Times New Roman" w:cs="Times New Roman"/>
          <w:sz w:val="28"/>
          <w:szCs w:val="28"/>
          <w:lang w:eastAsia="ru-RU"/>
        </w:rPr>
      </w:pPr>
      <w:r w:rsidRPr="00525B8D">
        <w:rPr>
          <w:rFonts w:ascii="Times New Roman" w:hAnsi="Times New Roman" w:cs="Times New Roman"/>
          <w:sz w:val="28"/>
          <w:szCs w:val="28"/>
          <w:lang w:eastAsia="ru-RU"/>
        </w:rPr>
        <w:t>Периодичность и формы текущего контроля согласно Положению МБОУ «</w:t>
      </w:r>
      <w:proofErr w:type="spellStart"/>
      <w:r w:rsidRPr="00525B8D">
        <w:rPr>
          <w:rFonts w:ascii="Times New Roman" w:hAnsi="Times New Roman" w:cs="Times New Roman"/>
          <w:sz w:val="28"/>
          <w:szCs w:val="28"/>
          <w:lang w:eastAsia="ru-RU"/>
        </w:rPr>
        <w:t>Петрохерсонецкая</w:t>
      </w:r>
      <w:proofErr w:type="spellEnd"/>
      <w:r w:rsidRPr="00525B8D">
        <w:rPr>
          <w:rFonts w:ascii="Times New Roman" w:hAnsi="Times New Roman" w:cs="Times New Roman"/>
          <w:sz w:val="28"/>
          <w:szCs w:val="28"/>
          <w:lang w:eastAsia="ru-RU"/>
        </w:rPr>
        <w:t xml:space="preserve"> СОШ И.Г.И.М»</w:t>
      </w:r>
      <w:r w:rsidR="008A6492">
        <w:rPr>
          <w:rFonts w:ascii="Times New Roman" w:hAnsi="Times New Roman" w:cs="Times New Roman"/>
          <w:sz w:val="28"/>
          <w:szCs w:val="28"/>
          <w:lang w:eastAsia="ru-RU"/>
        </w:rPr>
        <w:t>. Промежуточная аттестация – комплексная работа.</w:t>
      </w:r>
    </w:p>
    <w:p w:rsidR="00525B8D" w:rsidRPr="00525B8D" w:rsidRDefault="00525B8D" w:rsidP="00525B8D">
      <w:pPr>
        <w:spacing w:line="240" w:lineRule="auto"/>
        <w:ind w:left="-567" w:right="-284" w:firstLine="283"/>
        <w:jc w:val="both"/>
        <w:rPr>
          <w:rFonts w:ascii="Times New Roman" w:hAnsi="Times New Roman" w:cs="Times New Roman"/>
          <w:sz w:val="28"/>
          <w:szCs w:val="28"/>
          <w:lang w:eastAsia="ru-RU"/>
        </w:rPr>
      </w:pPr>
    </w:p>
    <w:p w:rsidR="00525B8D" w:rsidRPr="00525B8D" w:rsidRDefault="00525B8D" w:rsidP="00525B8D">
      <w:pPr>
        <w:pStyle w:val="Default"/>
        <w:ind w:left="-567" w:right="-284"/>
        <w:jc w:val="both"/>
        <w:rPr>
          <w:sz w:val="28"/>
          <w:szCs w:val="28"/>
        </w:rPr>
      </w:pPr>
    </w:p>
    <w:p w:rsidR="00525B8D" w:rsidRPr="00525B8D" w:rsidRDefault="00525B8D" w:rsidP="00525B8D">
      <w:pPr>
        <w:pStyle w:val="Default"/>
        <w:ind w:left="-567" w:right="-284"/>
        <w:jc w:val="both"/>
        <w:rPr>
          <w:sz w:val="28"/>
          <w:szCs w:val="28"/>
        </w:rPr>
      </w:pPr>
    </w:p>
    <w:p w:rsidR="00525B8D" w:rsidRPr="00525B8D" w:rsidRDefault="00525B8D" w:rsidP="00525B8D">
      <w:pPr>
        <w:spacing w:after="0" w:line="240" w:lineRule="auto"/>
        <w:jc w:val="both"/>
        <w:rPr>
          <w:rFonts w:ascii="Times New Roman" w:hAnsi="Times New Roman"/>
          <w:sz w:val="28"/>
          <w:szCs w:val="28"/>
        </w:rPr>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Default="00525B8D" w:rsidP="0065164F">
      <w:pPr>
        <w:pStyle w:val="Default"/>
        <w:ind w:left="-567" w:right="-284"/>
        <w:jc w:val="both"/>
      </w:pPr>
    </w:p>
    <w:p w:rsidR="00525B8D" w:rsidRPr="00CE00F5" w:rsidRDefault="00525B8D" w:rsidP="00525B8D">
      <w:pPr>
        <w:pStyle w:val="a3"/>
        <w:shd w:val="clear" w:color="auto" w:fill="FFFFFF"/>
        <w:jc w:val="center"/>
        <w:rPr>
          <w:color w:val="000000"/>
          <w:sz w:val="28"/>
          <w:szCs w:val="28"/>
          <w:u w:val="single"/>
        </w:rPr>
      </w:pPr>
      <w:r w:rsidRPr="00CE00F5">
        <w:rPr>
          <w:color w:val="000000"/>
          <w:sz w:val="28"/>
          <w:szCs w:val="28"/>
          <w:u w:val="single"/>
        </w:rPr>
        <w:t>Аннотация к рабочей</w:t>
      </w:r>
      <w:r w:rsidRPr="00CE00F5">
        <w:rPr>
          <w:color w:val="000000"/>
          <w:sz w:val="28"/>
          <w:szCs w:val="28"/>
          <w:u w:val="single"/>
        </w:rPr>
        <w:br/>
        <w:t>учебной программе по   окружающему миру начального общего образования</w:t>
      </w:r>
      <w:r w:rsidRPr="00CE00F5">
        <w:rPr>
          <w:color w:val="000000"/>
          <w:sz w:val="28"/>
          <w:szCs w:val="28"/>
          <w:u w:val="single"/>
        </w:rPr>
        <w:br/>
        <w:t>на 2019–2020 учебный год</w:t>
      </w:r>
      <w:r w:rsidRPr="00CE00F5">
        <w:rPr>
          <w:color w:val="000000"/>
          <w:sz w:val="28"/>
          <w:szCs w:val="28"/>
          <w:u w:val="single"/>
        </w:rPr>
        <w:br/>
        <w:t>1 класс.</w:t>
      </w:r>
    </w:p>
    <w:p w:rsidR="00525B8D" w:rsidRPr="001C5AD3" w:rsidRDefault="00525B8D" w:rsidP="00525B8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Рабочая программа разработана на основе следующих нормативных правовых документов:</w:t>
      </w:r>
    </w:p>
    <w:p w:rsidR="00525B8D" w:rsidRPr="001C5AD3" w:rsidRDefault="00525B8D" w:rsidP="00525B8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закон от 29.12.2012 № 273 –ФЗ «Об образовании в Российской Федерации»</w:t>
      </w:r>
    </w:p>
    <w:p w:rsidR="00525B8D" w:rsidRPr="001C5AD3" w:rsidRDefault="00525B8D" w:rsidP="00525B8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ФГОС НОО)</w:t>
      </w:r>
    </w:p>
    <w:p w:rsidR="00525B8D" w:rsidRPr="001C5AD3" w:rsidRDefault="00525B8D" w:rsidP="00525B8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-постановление Главного Государственного санитарного врача Российской Федерации «Об утверждении </w:t>
      </w:r>
      <w:proofErr w:type="spellStart"/>
      <w:r w:rsidRPr="001C5AD3">
        <w:rPr>
          <w:rFonts w:ascii="Times New Roman" w:hAnsi="Times New Roman" w:cs="Times New Roman"/>
          <w:sz w:val="28"/>
          <w:szCs w:val="28"/>
        </w:rPr>
        <w:t>СанПин</w:t>
      </w:r>
      <w:proofErr w:type="spellEnd"/>
      <w:r w:rsidRPr="001C5AD3">
        <w:rPr>
          <w:rFonts w:ascii="Times New Roman" w:hAnsi="Times New Roman" w:cs="Times New Roman"/>
          <w:sz w:val="28"/>
          <w:szCs w:val="28"/>
        </w:rPr>
        <w:t xml:space="preserve"> 2.4.2821-10 «Санитарно-эпидемиологические требования к условиям и организации обучения в  общеобразовательных учреждениях» от 29.12.2010 №189; </w:t>
      </w:r>
    </w:p>
    <w:p w:rsidR="00525B8D" w:rsidRPr="001C5AD3" w:rsidRDefault="00525B8D" w:rsidP="00525B8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и науки Российской Федерации от 30.08.2015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25B8D" w:rsidRPr="001C5AD3" w:rsidRDefault="00525B8D" w:rsidP="00525B8D">
      <w:pPr>
        <w:pStyle w:val="2"/>
        <w:shd w:val="clear" w:color="auto" w:fill="FFFFFF"/>
        <w:spacing w:before="0" w:beforeAutospacing="0" w:after="0" w:afterAutospacing="0"/>
        <w:ind w:firstLine="567"/>
        <w:jc w:val="both"/>
        <w:rPr>
          <w:b w:val="0"/>
          <w:color w:val="4D4D4D"/>
          <w:sz w:val="28"/>
          <w:szCs w:val="28"/>
        </w:rPr>
      </w:pPr>
      <w:r w:rsidRPr="001C5AD3">
        <w:rPr>
          <w:b w:val="0"/>
          <w:sz w:val="28"/>
          <w:szCs w:val="28"/>
        </w:rPr>
        <w:t xml:space="preserve">-приказ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 </w:t>
      </w:r>
    </w:p>
    <w:p w:rsidR="00525B8D" w:rsidRPr="001C5AD3" w:rsidRDefault="00525B8D" w:rsidP="00525B8D">
      <w:pPr>
        <w:pStyle w:val="2"/>
        <w:shd w:val="clear" w:color="auto" w:fill="FFFFFF"/>
        <w:spacing w:before="0" w:beforeAutospacing="0" w:after="0" w:afterAutospacing="0"/>
        <w:ind w:firstLine="567"/>
        <w:jc w:val="both"/>
        <w:rPr>
          <w:b w:val="0"/>
          <w:sz w:val="28"/>
          <w:szCs w:val="28"/>
        </w:rPr>
      </w:pPr>
      <w:r w:rsidRPr="001C5AD3">
        <w:rPr>
          <w:b w:val="0"/>
          <w:sz w:val="28"/>
          <w:szCs w:val="28"/>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 </w:t>
      </w:r>
    </w:p>
    <w:p w:rsidR="00525B8D" w:rsidRPr="001C5AD3" w:rsidRDefault="00525B8D" w:rsidP="00525B8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w:t>
      </w:r>
      <w:proofErr w:type="spellStart"/>
      <w:r w:rsidRPr="001C5AD3">
        <w:rPr>
          <w:rFonts w:ascii="Times New Roman" w:hAnsi="Times New Roman" w:cs="Times New Roman"/>
          <w:sz w:val="28"/>
          <w:szCs w:val="28"/>
        </w:rPr>
        <w:t>Минобрнауки</w:t>
      </w:r>
      <w:proofErr w:type="spellEnd"/>
      <w:r w:rsidRPr="001C5AD3">
        <w:rPr>
          <w:rFonts w:ascii="Times New Roman" w:hAnsi="Times New Roman" w:cs="Times New Roman"/>
          <w:sz w:val="28"/>
          <w:szCs w:val="28"/>
        </w:rPr>
        <w:t xml:space="preserve"> России от 25.05.2015 № 08-761). </w:t>
      </w:r>
    </w:p>
    <w:p w:rsidR="00525B8D" w:rsidRPr="001C5AD3" w:rsidRDefault="00525B8D" w:rsidP="00525B8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Оренбургской области от 18.07.2019 № 01-21/1463 «О формировании учебных планов начального общего, основного общего образования в образовательных организациях Оренбургской области в 2019-2020 учебном году».</w:t>
      </w:r>
    </w:p>
    <w:p w:rsidR="00525B8D" w:rsidRPr="001C5AD3" w:rsidRDefault="00525B8D" w:rsidP="00525B8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-основная образовательная программа начального общего образования МБОУ «</w:t>
      </w:r>
      <w:proofErr w:type="spellStart"/>
      <w:r w:rsidRPr="001C5AD3">
        <w:rPr>
          <w:rFonts w:ascii="Times New Roman" w:hAnsi="Times New Roman" w:cs="Times New Roman"/>
          <w:sz w:val="28"/>
          <w:szCs w:val="28"/>
        </w:rPr>
        <w:t>Петрохерсонецкая</w:t>
      </w:r>
      <w:proofErr w:type="spellEnd"/>
      <w:r w:rsidRPr="001C5AD3">
        <w:rPr>
          <w:rFonts w:ascii="Times New Roman" w:hAnsi="Times New Roman" w:cs="Times New Roman"/>
          <w:sz w:val="28"/>
          <w:szCs w:val="28"/>
        </w:rPr>
        <w:t xml:space="preserve">  СОШ им. Г.И.М»</w:t>
      </w:r>
    </w:p>
    <w:p w:rsidR="00525B8D" w:rsidRPr="001C5AD3" w:rsidRDefault="00525B8D" w:rsidP="00525B8D">
      <w:pPr>
        <w:pStyle w:val="Default"/>
        <w:ind w:firstLine="567"/>
        <w:jc w:val="both"/>
        <w:rPr>
          <w:sz w:val="28"/>
          <w:szCs w:val="28"/>
        </w:rPr>
      </w:pPr>
      <w:r w:rsidRPr="001C5AD3">
        <w:rPr>
          <w:sz w:val="28"/>
          <w:szCs w:val="28"/>
        </w:rPr>
        <w:t>- Учебный план школы на 2019-2020 учебный год.</w:t>
      </w:r>
    </w:p>
    <w:p w:rsidR="00525B8D" w:rsidRDefault="00525B8D" w:rsidP="00525B8D">
      <w:pPr>
        <w:pStyle w:val="Default"/>
        <w:ind w:firstLine="567"/>
        <w:jc w:val="both"/>
        <w:rPr>
          <w:sz w:val="28"/>
          <w:szCs w:val="28"/>
        </w:rPr>
      </w:pPr>
      <w:r w:rsidRPr="001C5AD3">
        <w:rPr>
          <w:sz w:val="28"/>
          <w:szCs w:val="28"/>
        </w:rPr>
        <w:t>- Положение о  рабочей программе школы</w:t>
      </w:r>
      <w:r>
        <w:rPr>
          <w:sz w:val="28"/>
          <w:szCs w:val="28"/>
        </w:rPr>
        <w:t>.</w:t>
      </w:r>
    </w:p>
    <w:p w:rsidR="00525B8D" w:rsidRPr="001C5AD3" w:rsidRDefault="00525B8D" w:rsidP="00525B8D">
      <w:pPr>
        <w:pStyle w:val="Default"/>
        <w:ind w:firstLine="567"/>
        <w:jc w:val="both"/>
        <w:rPr>
          <w:sz w:val="28"/>
          <w:szCs w:val="28"/>
        </w:rPr>
      </w:pPr>
    </w:p>
    <w:p w:rsidR="00525B8D" w:rsidRDefault="00525B8D" w:rsidP="00525B8D">
      <w:pPr>
        <w:pStyle w:val="Default"/>
        <w:ind w:left="-567" w:right="-284"/>
        <w:jc w:val="both"/>
        <w:rPr>
          <w:sz w:val="28"/>
          <w:szCs w:val="28"/>
        </w:rPr>
      </w:pPr>
      <w:r w:rsidRPr="00525B8D">
        <w:rPr>
          <w:sz w:val="28"/>
          <w:szCs w:val="28"/>
        </w:rPr>
        <w:lastRenderedPageBreak/>
        <w:t>Рабочая программа реализуется по УМК «Школа России», автор  учебника</w:t>
      </w:r>
      <w:r w:rsidR="003A072D">
        <w:rPr>
          <w:sz w:val="28"/>
          <w:szCs w:val="28"/>
        </w:rPr>
        <w:t xml:space="preserve"> «Окружающий мир» Плешаков А. А.</w:t>
      </w:r>
    </w:p>
    <w:p w:rsidR="003A072D" w:rsidRPr="003A072D" w:rsidRDefault="003A072D" w:rsidP="003A072D">
      <w:pPr>
        <w:tabs>
          <w:tab w:val="left" w:pos="426"/>
        </w:tabs>
        <w:suppressAutoHyphens/>
        <w:spacing w:after="0" w:line="240" w:lineRule="auto"/>
        <w:ind w:left="-567" w:right="-284" w:firstLine="709"/>
        <w:jc w:val="both"/>
        <w:rPr>
          <w:rFonts w:ascii="Times New Roman" w:eastAsia="WenQuanYi Micro Hei" w:hAnsi="Times New Roman"/>
          <w:sz w:val="28"/>
          <w:szCs w:val="28"/>
        </w:rPr>
      </w:pPr>
      <w:r w:rsidRPr="003A072D">
        <w:rPr>
          <w:rFonts w:ascii="Times New Roman" w:eastAsia="WenQuanYi Micro Hei" w:hAnsi="Times New Roman"/>
          <w:b/>
          <w:sz w:val="28"/>
          <w:szCs w:val="28"/>
        </w:rPr>
        <w:t xml:space="preserve">Цель </w:t>
      </w:r>
      <w:r w:rsidRPr="003A072D">
        <w:rPr>
          <w:rFonts w:ascii="Times New Roman" w:eastAsia="WenQuanYi Micro Hei" w:hAnsi="Times New Roman"/>
          <w:sz w:val="28"/>
          <w:szCs w:val="28"/>
        </w:rPr>
        <w:t xml:space="preserve">изучения курса «Окружающий мир» - формирование у младших школьников целостной картины природного и социокультурного мира,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w:t>
      </w:r>
      <w:proofErr w:type="spellStart"/>
      <w:r w:rsidRPr="003A072D">
        <w:rPr>
          <w:rFonts w:ascii="Times New Roman" w:eastAsia="WenQuanYi Micro Hei" w:hAnsi="Times New Roman"/>
          <w:sz w:val="28"/>
          <w:szCs w:val="28"/>
        </w:rPr>
        <w:t>здоровьесберегающей</w:t>
      </w:r>
      <w:proofErr w:type="spellEnd"/>
      <w:r w:rsidRPr="003A072D">
        <w:rPr>
          <w:rFonts w:ascii="Times New Roman" w:eastAsia="WenQuanYi Micro Hei" w:hAnsi="Times New Roman"/>
          <w:sz w:val="28"/>
          <w:szCs w:val="28"/>
        </w:rPr>
        <w:t xml:space="preserve"> и творческой деятельности.</w:t>
      </w:r>
    </w:p>
    <w:p w:rsidR="003A072D" w:rsidRDefault="003A072D" w:rsidP="003A072D">
      <w:pPr>
        <w:tabs>
          <w:tab w:val="left" w:pos="426"/>
          <w:tab w:val="left" w:pos="552"/>
        </w:tabs>
        <w:autoSpaceDE w:val="0"/>
        <w:autoSpaceDN w:val="0"/>
        <w:adjustRightInd w:val="0"/>
        <w:spacing w:after="0" w:line="240" w:lineRule="auto"/>
        <w:ind w:left="-567" w:right="-284" w:firstLine="720"/>
        <w:jc w:val="both"/>
        <w:rPr>
          <w:rFonts w:ascii="Times New Roman" w:hAnsi="Times New Roman" w:cs="Microsoft Sans Serif"/>
          <w:sz w:val="28"/>
          <w:szCs w:val="28"/>
        </w:rPr>
      </w:pPr>
      <w:r w:rsidRPr="003A072D">
        <w:rPr>
          <w:rFonts w:ascii="Times New Roman" w:hAnsi="Times New Roman" w:cs="Microsoft Sans Serif"/>
          <w:b/>
          <w:sz w:val="28"/>
          <w:szCs w:val="28"/>
        </w:rPr>
        <w:t>Основными задачами</w:t>
      </w:r>
      <w:r w:rsidRPr="003A072D">
        <w:rPr>
          <w:rFonts w:ascii="Times New Roman" w:hAnsi="Times New Roman" w:cs="Microsoft Sans Serif"/>
          <w:sz w:val="28"/>
          <w:szCs w:val="28"/>
        </w:rPr>
        <w:t xml:space="preserve"> образовательного процесса при изучении курса «Окружающий мир» являются: </w:t>
      </w:r>
      <w:r w:rsidRPr="00E951BB">
        <w:rPr>
          <w:rFonts w:ascii="Times New Roman" w:hAnsi="Times New Roman" w:cs="Microsoft Sans Serif"/>
          <w:sz w:val="28"/>
          <w:szCs w:val="28"/>
        </w:rPr>
        <w:t>социализация ребёнка; развитие познавательной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действий; формирование информационной культуры (знание разных источников информации, умения отбирать нужную информацию, систематизировать её и представлять); воспитание любви к природе и своему Отечеству, бережного отношения ко всему живому</w:t>
      </w:r>
      <w:r w:rsidRPr="003A072D">
        <w:rPr>
          <w:rFonts w:ascii="Times New Roman" w:hAnsi="Times New Roman" w:cs="Microsoft Sans Serif"/>
          <w:sz w:val="28"/>
          <w:szCs w:val="28"/>
        </w:rPr>
        <w:t xml:space="preserve"> на Земле, сознательного отношения к своему здоровью и здоровью других людей, уважения к прошлому своих предков и желания сохранять культурное и историческое наследие. </w:t>
      </w:r>
    </w:p>
    <w:p w:rsidR="003A072D" w:rsidRPr="00525B8D" w:rsidRDefault="003A072D" w:rsidP="003A072D">
      <w:pPr>
        <w:pStyle w:val="Default"/>
        <w:ind w:left="-567" w:right="-284"/>
        <w:jc w:val="both"/>
        <w:rPr>
          <w:sz w:val="28"/>
          <w:szCs w:val="28"/>
        </w:rPr>
      </w:pPr>
      <w:r>
        <w:rPr>
          <w:sz w:val="28"/>
          <w:szCs w:val="28"/>
        </w:rPr>
        <w:t xml:space="preserve">        </w:t>
      </w:r>
      <w:r w:rsidRPr="00525B8D">
        <w:rPr>
          <w:sz w:val="28"/>
          <w:szCs w:val="28"/>
        </w:rPr>
        <w:t xml:space="preserve">Рабочая учебная программа включает в себя следующие разделы:   планируемые   результаты,  содержание    учебного курса, тематическое планирование. В программе дается распределение учебных часов по  разделам курса. </w:t>
      </w:r>
      <w:r>
        <w:rPr>
          <w:sz w:val="28"/>
          <w:szCs w:val="28"/>
        </w:rPr>
        <w:t xml:space="preserve"> Человек и общество – 32 часа, человек и природа – 20 часов, правила безопасной жизни – 14 часов.</w:t>
      </w:r>
    </w:p>
    <w:p w:rsidR="003A072D" w:rsidRDefault="003A072D" w:rsidP="003A072D">
      <w:pPr>
        <w:spacing w:line="240" w:lineRule="auto"/>
        <w:ind w:left="-567" w:right="-284" w:firstLine="283"/>
        <w:jc w:val="both"/>
        <w:rPr>
          <w:rFonts w:ascii="Times New Roman" w:hAnsi="Times New Roman" w:cs="Times New Roman"/>
          <w:sz w:val="28"/>
          <w:szCs w:val="28"/>
          <w:lang w:eastAsia="ru-RU"/>
        </w:rPr>
      </w:pPr>
      <w:r w:rsidRPr="00525B8D">
        <w:rPr>
          <w:rFonts w:ascii="Times New Roman" w:hAnsi="Times New Roman" w:cs="Times New Roman"/>
          <w:sz w:val="28"/>
          <w:szCs w:val="28"/>
          <w:lang w:eastAsia="ru-RU"/>
        </w:rPr>
        <w:t>Периодичность и формы текущего контроля согласно Положению МБОУ «</w:t>
      </w:r>
      <w:proofErr w:type="spellStart"/>
      <w:r w:rsidRPr="00525B8D">
        <w:rPr>
          <w:rFonts w:ascii="Times New Roman" w:hAnsi="Times New Roman" w:cs="Times New Roman"/>
          <w:sz w:val="28"/>
          <w:szCs w:val="28"/>
          <w:lang w:eastAsia="ru-RU"/>
        </w:rPr>
        <w:t>Петрохерсонецкая</w:t>
      </w:r>
      <w:proofErr w:type="spellEnd"/>
      <w:r w:rsidRPr="00525B8D">
        <w:rPr>
          <w:rFonts w:ascii="Times New Roman" w:hAnsi="Times New Roman" w:cs="Times New Roman"/>
          <w:sz w:val="28"/>
          <w:szCs w:val="28"/>
          <w:lang w:eastAsia="ru-RU"/>
        </w:rPr>
        <w:t xml:space="preserve"> СОШ И.Г.И.М»</w:t>
      </w:r>
      <w:r w:rsidR="005572EB">
        <w:rPr>
          <w:rFonts w:ascii="Times New Roman" w:hAnsi="Times New Roman" w:cs="Times New Roman"/>
          <w:sz w:val="28"/>
          <w:szCs w:val="28"/>
          <w:lang w:eastAsia="ru-RU"/>
        </w:rPr>
        <w:t>. Промежуточная аттестация – комплексная работа.</w:t>
      </w:r>
      <w:r>
        <w:rPr>
          <w:rFonts w:ascii="Times New Roman" w:hAnsi="Times New Roman" w:cs="Times New Roman"/>
          <w:sz w:val="28"/>
          <w:szCs w:val="28"/>
          <w:lang w:eastAsia="ru-RU"/>
        </w:rPr>
        <w:t xml:space="preserve"> </w:t>
      </w:r>
    </w:p>
    <w:p w:rsidR="003A072D" w:rsidRPr="00525B8D" w:rsidRDefault="003A072D" w:rsidP="003A072D">
      <w:pPr>
        <w:spacing w:line="240" w:lineRule="auto"/>
        <w:ind w:left="-567" w:right="-284" w:firstLine="283"/>
        <w:jc w:val="both"/>
        <w:rPr>
          <w:rFonts w:ascii="Times New Roman" w:hAnsi="Times New Roman" w:cs="Times New Roman"/>
          <w:sz w:val="28"/>
          <w:szCs w:val="28"/>
          <w:lang w:eastAsia="ru-RU"/>
        </w:rPr>
      </w:pPr>
    </w:p>
    <w:p w:rsidR="003A072D" w:rsidRPr="003A072D" w:rsidRDefault="003A072D" w:rsidP="003A072D">
      <w:pPr>
        <w:tabs>
          <w:tab w:val="left" w:pos="426"/>
          <w:tab w:val="left" w:pos="552"/>
        </w:tabs>
        <w:autoSpaceDE w:val="0"/>
        <w:autoSpaceDN w:val="0"/>
        <w:adjustRightInd w:val="0"/>
        <w:spacing w:after="0" w:line="240" w:lineRule="auto"/>
        <w:ind w:left="-567" w:right="-284" w:firstLine="720"/>
        <w:jc w:val="both"/>
        <w:rPr>
          <w:rFonts w:ascii="Times New Roman" w:hAnsi="Times New Roman"/>
          <w:sz w:val="28"/>
          <w:szCs w:val="28"/>
        </w:rPr>
      </w:pPr>
    </w:p>
    <w:p w:rsidR="003A072D" w:rsidRPr="009E521F" w:rsidRDefault="003A072D" w:rsidP="00525B8D">
      <w:pPr>
        <w:pStyle w:val="Default"/>
        <w:ind w:left="-567" w:right="-284"/>
        <w:jc w:val="both"/>
      </w:pPr>
    </w:p>
    <w:p w:rsidR="0065164F" w:rsidRPr="001C5AD3" w:rsidRDefault="0065164F" w:rsidP="0065164F">
      <w:pPr>
        <w:pStyle w:val="Default"/>
        <w:ind w:firstLine="567"/>
        <w:jc w:val="both"/>
        <w:rPr>
          <w:sz w:val="28"/>
          <w:szCs w:val="28"/>
        </w:rPr>
      </w:pPr>
    </w:p>
    <w:p w:rsidR="0065164F" w:rsidRPr="001C5AD3" w:rsidRDefault="0065164F" w:rsidP="0065164F">
      <w:pPr>
        <w:pStyle w:val="a3"/>
        <w:shd w:val="clear" w:color="auto" w:fill="FFFFFF"/>
        <w:rPr>
          <w:color w:val="000000"/>
          <w:sz w:val="28"/>
          <w:szCs w:val="28"/>
        </w:rPr>
      </w:pPr>
    </w:p>
    <w:p w:rsidR="008851CC" w:rsidRPr="001C5AD3" w:rsidRDefault="008851CC" w:rsidP="001C5AD3">
      <w:pPr>
        <w:pStyle w:val="a3"/>
        <w:shd w:val="clear" w:color="auto" w:fill="FFFFFF"/>
        <w:jc w:val="both"/>
        <w:rPr>
          <w:color w:val="000000"/>
          <w:sz w:val="28"/>
          <w:szCs w:val="28"/>
        </w:rPr>
      </w:pPr>
    </w:p>
    <w:p w:rsidR="008851CC" w:rsidRDefault="008851CC" w:rsidP="001C5AD3">
      <w:pPr>
        <w:spacing w:line="240" w:lineRule="auto"/>
        <w:jc w:val="both"/>
        <w:rPr>
          <w:rFonts w:ascii="Times New Roman" w:hAnsi="Times New Roman" w:cs="Times New Roman"/>
          <w:sz w:val="28"/>
          <w:szCs w:val="28"/>
        </w:rPr>
      </w:pPr>
    </w:p>
    <w:p w:rsidR="003A072D" w:rsidRDefault="003A072D" w:rsidP="001C5AD3">
      <w:pPr>
        <w:spacing w:line="240" w:lineRule="auto"/>
        <w:jc w:val="both"/>
        <w:rPr>
          <w:rFonts w:ascii="Times New Roman" w:hAnsi="Times New Roman" w:cs="Times New Roman"/>
          <w:sz w:val="28"/>
          <w:szCs w:val="28"/>
        </w:rPr>
      </w:pPr>
    </w:p>
    <w:p w:rsidR="003A072D" w:rsidRDefault="003A072D" w:rsidP="001C5AD3">
      <w:pPr>
        <w:spacing w:line="240" w:lineRule="auto"/>
        <w:jc w:val="both"/>
        <w:rPr>
          <w:rFonts w:ascii="Times New Roman" w:hAnsi="Times New Roman" w:cs="Times New Roman"/>
          <w:sz w:val="28"/>
          <w:szCs w:val="28"/>
        </w:rPr>
      </w:pPr>
    </w:p>
    <w:p w:rsidR="003A072D" w:rsidRDefault="003A072D" w:rsidP="001C5AD3">
      <w:pPr>
        <w:spacing w:line="240" w:lineRule="auto"/>
        <w:jc w:val="both"/>
        <w:rPr>
          <w:rFonts w:ascii="Times New Roman" w:hAnsi="Times New Roman" w:cs="Times New Roman"/>
          <w:sz w:val="28"/>
          <w:szCs w:val="28"/>
        </w:rPr>
      </w:pPr>
    </w:p>
    <w:p w:rsidR="003A072D" w:rsidRDefault="003A072D" w:rsidP="001C5AD3">
      <w:pPr>
        <w:spacing w:line="240" w:lineRule="auto"/>
        <w:jc w:val="both"/>
        <w:rPr>
          <w:rFonts w:ascii="Times New Roman" w:hAnsi="Times New Roman" w:cs="Times New Roman"/>
          <w:sz w:val="28"/>
          <w:szCs w:val="28"/>
        </w:rPr>
      </w:pPr>
    </w:p>
    <w:p w:rsidR="003A072D" w:rsidRDefault="003A072D" w:rsidP="001C5AD3">
      <w:pPr>
        <w:spacing w:line="240" w:lineRule="auto"/>
        <w:jc w:val="both"/>
        <w:rPr>
          <w:rFonts w:ascii="Times New Roman" w:hAnsi="Times New Roman" w:cs="Times New Roman"/>
          <w:sz w:val="28"/>
          <w:szCs w:val="28"/>
        </w:rPr>
      </w:pPr>
    </w:p>
    <w:p w:rsidR="003A072D" w:rsidRPr="00CE00F5" w:rsidRDefault="003A072D" w:rsidP="003A072D">
      <w:pPr>
        <w:pStyle w:val="a3"/>
        <w:shd w:val="clear" w:color="auto" w:fill="FFFFFF"/>
        <w:jc w:val="center"/>
        <w:rPr>
          <w:color w:val="000000"/>
          <w:sz w:val="28"/>
          <w:szCs w:val="28"/>
          <w:u w:val="single"/>
        </w:rPr>
      </w:pPr>
      <w:r w:rsidRPr="00CE00F5">
        <w:rPr>
          <w:color w:val="000000"/>
          <w:sz w:val="28"/>
          <w:szCs w:val="28"/>
          <w:u w:val="single"/>
        </w:rPr>
        <w:t>Аннотация к рабочей</w:t>
      </w:r>
      <w:r w:rsidRPr="00CE00F5">
        <w:rPr>
          <w:color w:val="000000"/>
          <w:sz w:val="28"/>
          <w:szCs w:val="28"/>
          <w:u w:val="single"/>
        </w:rPr>
        <w:br/>
        <w:t xml:space="preserve">учебной программе по   </w:t>
      </w:r>
      <w:r w:rsidR="00E951BB" w:rsidRPr="00CE00F5">
        <w:rPr>
          <w:color w:val="000000"/>
          <w:sz w:val="28"/>
          <w:szCs w:val="28"/>
          <w:u w:val="single"/>
        </w:rPr>
        <w:t xml:space="preserve"> математике</w:t>
      </w:r>
      <w:r w:rsidRPr="00CE00F5">
        <w:rPr>
          <w:color w:val="000000"/>
          <w:sz w:val="28"/>
          <w:szCs w:val="28"/>
          <w:u w:val="single"/>
        </w:rPr>
        <w:t xml:space="preserve"> начального общего образования</w:t>
      </w:r>
      <w:r w:rsidRPr="00CE00F5">
        <w:rPr>
          <w:color w:val="000000"/>
          <w:sz w:val="28"/>
          <w:szCs w:val="28"/>
          <w:u w:val="single"/>
        </w:rPr>
        <w:br/>
        <w:t>на 2019–2020 учебный год</w:t>
      </w:r>
      <w:r w:rsidRPr="00CE00F5">
        <w:rPr>
          <w:color w:val="000000"/>
          <w:sz w:val="28"/>
          <w:szCs w:val="28"/>
          <w:u w:val="single"/>
        </w:rPr>
        <w:br/>
        <w:t>1 класс.</w:t>
      </w:r>
    </w:p>
    <w:p w:rsidR="003A072D" w:rsidRPr="001C5AD3" w:rsidRDefault="003A072D" w:rsidP="003A072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Рабочая программа разработана на основе следующих нормативных правовых документов:</w:t>
      </w:r>
    </w:p>
    <w:p w:rsidR="003A072D" w:rsidRPr="001C5AD3" w:rsidRDefault="003A072D" w:rsidP="003A072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закон от 29.12.2012 № 273 –ФЗ «Об образовании в Российской Федерации»</w:t>
      </w:r>
    </w:p>
    <w:p w:rsidR="003A072D" w:rsidRPr="001C5AD3" w:rsidRDefault="003A072D" w:rsidP="003A072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ФГОС НОО)</w:t>
      </w:r>
    </w:p>
    <w:p w:rsidR="003A072D" w:rsidRPr="001C5AD3" w:rsidRDefault="003A072D" w:rsidP="003A072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-постановление Главного Государственного санитарного врача Российской Федерации «Об утверждении </w:t>
      </w:r>
      <w:proofErr w:type="spellStart"/>
      <w:r w:rsidRPr="001C5AD3">
        <w:rPr>
          <w:rFonts w:ascii="Times New Roman" w:hAnsi="Times New Roman" w:cs="Times New Roman"/>
          <w:sz w:val="28"/>
          <w:szCs w:val="28"/>
        </w:rPr>
        <w:t>СанПин</w:t>
      </w:r>
      <w:proofErr w:type="spellEnd"/>
      <w:r w:rsidRPr="001C5AD3">
        <w:rPr>
          <w:rFonts w:ascii="Times New Roman" w:hAnsi="Times New Roman" w:cs="Times New Roman"/>
          <w:sz w:val="28"/>
          <w:szCs w:val="28"/>
        </w:rPr>
        <w:t xml:space="preserve"> 2.4.2821-10 «Санитарно-эпидемиологические требования к условиям и организации обучения в  общеобразовательных учреждениях» от 29.12.2010 №189; </w:t>
      </w:r>
    </w:p>
    <w:p w:rsidR="003A072D" w:rsidRPr="001C5AD3" w:rsidRDefault="003A072D" w:rsidP="003A072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и науки Российской Федерации от 30.08.2015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072D" w:rsidRPr="001C5AD3" w:rsidRDefault="003A072D" w:rsidP="003A072D">
      <w:pPr>
        <w:pStyle w:val="2"/>
        <w:shd w:val="clear" w:color="auto" w:fill="FFFFFF"/>
        <w:spacing w:before="0" w:beforeAutospacing="0" w:after="0" w:afterAutospacing="0"/>
        <w:ind w:firstLine="567"/>
        <w:jc w:val="both"/>
        <w:rPr>
          <w:b w:val="0"/>
          <w:color w:val="4D4D4D"/>
          <w:sz w:val="28"/>
          <w:szCs w:val="28"/>
        </w:rPr>
      </w:pPr>
      <w:r w:rsidRPr="001C5AD3">
        <w:rPr>
          <w:b w:val="0"/>
          <w:sz w:val="28"/>
          <w:szCs w:val="28"/>
        </w:rPr>
        <w:t xml:space="preserve">-приказ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 </w:t>
      </w:r>
    </w:p>
    <w:p w:rsidR="003A072D" w:rsidRPr="001C5AD3" w:rsidRDefault="003A072D" w:rsidP="003A072D">
      <w:pPr>
        <w:pStyle w:val="2"/>
        <w:shd w:val="clear" w:color="auto" w:fill="FFFFFF"/>
        <w:spacing w:before="0" w:beforeAutospacing="0" w:after="0" w:afterAutospacing="0"/>
        <w:ind w:firstLine="567"/>
        <w:jc w:val="both"/>
        <w:rPr>
          <w:b w:val="0"/>
          <w:sz w:val="28"/>
          <w:szCs w:val="28"/>
        </w:rPr>
      </w:pPr>
      <w:r w:rsidRPr="001C5AD3">
        <w:rPr>
          <w:b w:val="0"/>
          <w:sz w:val="28"/>
          <w:szCs w:val="28"/>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 </w:t>
      </w:r>
    </w:p>
    <w:p w:rsidR="003A072D" w:rsidRPr="001C5AD3" w:rsidRDefault="003A072D" w:rsidP="003A072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w:t>
      </w:r>
      <w:proofErr w:type="spellStart"/>
      <w:r w:rsidRPr="001C5AD3">
        <w:rPr>
          <w:rFonts w:ascii="Times New Roman" w:hAnsi="Times New Roman" w:cs="Times New Roman"/>
          <w:sz w:val="28"/>
          <w:szCs w:val="28"/>
        </w:rPr>
        <w:t>Минобрнауки</w:t>
      </w:r>
      <w:proofErr w:type="spellEnd"/>
      <w:r w:rsidRPr="001C5AD3">
        <w:rPr>
          <w:rFonts w:ascii="Times New Roman" w:hAnsi="Times New Roman" w:cs="Times New Roman"/>
          <w:sz w:val="28"/>
          <w:szCs w:val="28"/>
        </w:rPr>
        <w:t xml:space="preserve"> России от 25.05.2015 № 08-761). </w:t>
      </w:r>
    </w:p>
    <w:p w:rsidR="003A072D" w:rsidRPr="001C5AD3" w:rsidRDefault="003A072D" w:rsidP="003A072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Оренбургской области от 18.07.2019 № 01-21/1463 «О формировании учебных планов начального общего, основного общего образования в образовательных организациях Оренбургской области в 2019-2020 учебном году».</w:t>
      </w:r>
    </w:p>
    <w:p w:rsidR="003A072D" w:rsidRPr="001C5AD3" w:rsidRDefault="003A072D" w:rsidP="003A072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-основная образовательная программа начального общего образования МБОУ «</w:t>
      </w:r>
      <w:proofErr w:type="spellStart"/>
      <w:r w:rsidRPr="001C5AD3">
        <w:rPr>
          <w:rFonts w:ascii="Times New Roman" w:hAnsi="Times New Roman" w:cs="Times New Roman"/>
          <w:sz w:val="28"/>
          <w:szCs w:val="28"/>
        </w:rPr>
        <w:t>Петрохерсонецкая</w:t>
      </w:r>
      <w:proofErr w:type="spellEnd"/>
      <w:r w:rsidRPr="001C5AD3">
        <w:rPr>
          <w:rFonts w:ascii="Times New Roman" w:hAnsi="Times New Roman" w:cs="Times New Roman"/>
          <w:sz w:val="28"/>
          <w:szCs w:val="28"/>
        </w:rPr>
        <w:t xml:space="preserve">  СОШ им. Г.И.М»</w:t>
      </w:r>
    </w:p>
    <w:p w:rsidR="003A072D" w:rsidRPr="001C5AD3" w:rsidRDefault="003A072D" w:rsidP="003A072D">
      <w:pPr>
        <w:pStyle w:val="Default"/>
        <w:ind w:firstLine="567"/>
        <w:jc w:val="both"/>
        <w:rPr>
          <w:sz w:val="28"/>
          <w:szCs w:val="28"/>
        </w:rPr>
      </w:pPr>
      <w:r w:rsidRPr="001C5AD3">
        <w:rPr>
          <w:sz w:val="28"/>
          <w:szCs w:val="28"/>
        </w:rPr>
        <w:t>- Учебный план школы на 2019-2020 учебный год.</w:t>
      </w:r>
    </w:p>
    <w:p w:rsidR="003A072D" w:rsidRDefault="003A072D" w:rsidP="003A072D">
      <w:pPr>
        <w:pStyle w:val="Default"/>
        <w:ind w:firstLine="567"/>
        <w:jc w:val="both"/>
        <w:rPr>
          <w:sz w:val="28"/>
          <w:szCs w:val="28"/>
        </w:rPr>
      </w:pPr>
      <w:r w:rsidRPr="001C5AD3">
        <w:rPr>
          <w:sz w:val="28"/>
          <w:szCs w:val="28"/>
        </w:rPr>
        <w:t>- Положение о  рабочей программе школы</w:t>
      </w:r>
      <w:r>
        <w:rPr>
          <w:sz w:val="28"/>
          <w:szCs w:val="28"/>
        </w:rPr>
        <w:t>.</w:t>
      </w:r>
    </w:p>
    <w:p w:rsidR="003A072D" w:rsidRPr="001C5AD3" w:rsidRDefault="003A072D" w:rsidP="003A072D">
      <w:pPr>
        <w:pStyle w:val="Default"/>
        <w:ind w:firstLine="567"/>
        <w:jc w:val="both"/>
        <w:rPr>
          <w:sz w:val="28"/>
          <w:szCs w:val="28"/>
        </w:rPr>
      </w:pPr>
    </w:p>
    <w:p w:rsidR="003A072D" w:rsidRDefault="003A072D" w:rsidP="003A072D">
      <w:pPr>
        <w:pStyle w:val="Default"/>
        <w:ind w:left="-567" w:right="-284"/>
        <w:jc w:val="both"/>
        <w:rPr>
          <w:sz w:val="28"/>
          <w:szCs w:val="28"/>
        </w:rPr>
      </w:pPr>
      <w:r w:rsidRPr="00525B8D">
        <w:rPr>
          <w:sz w:val="28"/>
          <w:szCs w:val="28"/>
        </w:rPr>
        <w:lastRenderedPageBreak/>
        <w:t>Рабочая программа реализуется по УМК «Школа России», автор</w:t>
      </w:r>
      <w:r>
        <w:rPr>
          <w:sz w:val="28"/>
          <w:szCs w:val="28"/>
        </w:rPr>
        <w:t>ы</w:t>
      </w:r>
      <w:r w:rsidRPr="00525B8D">
        <w:rPr>
          <w:sz w:val="28"/>
          <w:szCs w:val="28"/>
        </w:rPr>
        <w:t xml:space="preserve">  учебника</w:t>
      </w:r>
      <w:r>
        <w:rPr>
          <w:sz w:val="28"/>
          <w:szCs w:val="28"/>
        </w:rPr>
        <w:t xml:space="preserve"> </w:t>
      </w:r>
    </w:p>
    <w:p w:rsidR="003A072D" w:rsidRDefault="003A072D" w:rsidP="003A072D">
      <w:pPr>
        <w:pStyle w:val="Default"/>
        <w:ind w:left="-567" w:right="-284"/>
        <w:jc w:val="both"/>
        <w:rPr>
          <w:sz w:val="28"/>
          <w:szCs w:val="28"/>
        </w:rPr>
      </w:pPr>
      <w:r>
        <w:rPr>
          <w:sz w:val="28"/>
          <w:szCs w:val="28"/>
        </w:rPr>
        <w:t>« Математика»  Моро М.И., Волкова С. И., Степанова С.В.</w:t>
      </w:r>
    </w:p>
    <w:p w:rsidR="003A072D" w:rsidRPr="003A072D" w:rsidRDefault="003A072D" w:rsidP="003A072D">
      <w:pPr>
        <w:spacing w:line="240" w:lineRule="auto"/>
        <w:ind w:left="-567" w:right="-284"/>
        <w:jc w:val="both"/>
        <w:rPr>
          <w:rFonts w:ascii="Times New Roman" w:eastAsia="Calibri" w:hAnsi="Times New Roman"/>
          <w:sz w:val="28"/>
          <w:szCs w:val="28"/>
        </w:rPr>
      </w:pPr>
      <w:r>
        <w:rPr>
          <w:rFonts w:ascii="Times New Roman" w:eastAsia="Calibri" w:hAnsi="Times New Roman"/>
          <w:b/>
          <w:sz w:val="24"/>
          <w:szCs w:val="24"/>
        </w:rPr>
        <w:t xml:space="preserve"> </w:t>
      </w:r>
      <w:r w:rsidRPr="003A072D">
        <w:rPr>
          <w:rFonts w:ascii="Times New Roman" w:eastAsia="Calibri" w:hAnsi="Times New Roman"/>
          <w:b/>
          <w:sz w:val="28"/>
          <w:szCs w:val="28"/>
        </w:rPr>
        <w:t>Цель</w:t>
      </w:r>
      <w:r w:rsidRPr="003A072D">
        <w:rPr>
          <w:rFonts w:ascii="Times New Roman" w:eastAsia="Calibri" w:hAnsi="Times New Roman"/>
          <w:sz w:val="28"/>
          <w:szCs w:val="28"/>
        </w:rPr>
        <w:t xml:space="preserve"> начального курса математики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3A072D" w:rsidRPr="003A072D" w:rsidRDefault="003A072D" w:rsidP="003A072D">
      <w:pPr>
        <w:autoSpaceDE w:val="0"/>
        <w:autoSpaceDN w:val="0"/>
        <w:adjustRightInd w:val="0"/>
        <w:spacing w:after="0" w:line="240" w:lineRule="auto"/>
        <w:ind w:left="-567" w:right="-284"/>
        <w:jc w:val="both"/>
        <w:rPr>
          <w:rFonts w:ascii="Times New Roman" w:hAnsi="Times New Roman"/>
          <w:sz w:val="28"/>
          <w:szCs w:val="28"/>
        </w:rPr>
      </w:pPr>
      <w:r w:rsidRPr="003A072D">
        <w:rPr>
          <w:rFonts w:ascii="Times New Roman" w:hAnsi="Times New Roman"/>
          <w:sz w:val="28"/>
          <w:szCs w:val="28"/>
        </w:rPr>
        <w:t>Для достижения этой цели необходимо организовать с учётом специфики предмета учебную деятельность учащихся, направленную</w:t>
      </w:r>
    </w:p>
    <w:p w:rsidR="003A072D" w:rsidRPr="003A072D" w:rsidRDefault="003A072D" w:rsidP="003A072D">
      <w:pPr>
        <w:autoSpaceDE w:val="0"/>
        <w:autoSpaceDN w:val="0"/>
        <w:adjustRightInd w:val="0"/>
        <w:spacing w:after="0" w:line="240" w:lineRule="auto"/>
        <w:ind w:left="-567" w:right="-284"/>
        <w:jc w:val="both"/>
        <w:rPr>
          <w:rFonts w:ascii="Times New Roman" w:hAnsi="Times New Roman"/>
          <w:b/>
          <w:bCs/>
          <w:sz w:val="28"/>
          <w:szCs w:val="28"/>
        </w:rPr>
      </w:pPr>
      <w:r w:rsidRPr="003A072D">
        <w:rPr>
          <w:rFonts w:ascii="Times New Roman" w:hAnsi="Times New Roman"/>
          <w:sz w:val="28"/>
          <w:szCs w:val="28"/>
        </w:rPr>
        <w:t xml:space="preserve">на решение </w:t>
      </w:r>
      <w:r w:rsidRPr="003A072D">
        <w:rPr>
          <w:rFonts w:ascii="Times New Roman" w:hAnsi="Times New Roman"/>
          <w:b/>
          <w:bCs/>
          <w:sz w:val="28"/>
          <w:szCs w:val="28"/>
        </w:rPr>
        <w:t>следующих задач:</w:t>
      </w:r>
    </w:p>
    <w:p w:rsidR="003A072D" w:rsidRPr="003A072D" w:rsidRDefault="003A072D" w:rsidP="003A072D">
      <w:pPr>
        <w:autoSpaceDE w:val="0"/>
        <w:autoSpaceDN w:val="0"/>
        <w:adjustRightInd w:val="0"/>
        <w:spacing w:after="0" w:line="240" w:lineRule="auto"/>
        <w:ind w:left="-567" w:right="-284"/>
        <w:jc w:val="both"/>
        <w:rPr>
          <w:rFonts w:ascii="Times New Roman" w:hAnsi="Times New Roman"/>
          <w:sz w:val="28"/>
          <w:szCs w:val="28"/>
        </w:rPr>
      </w:pPr>
      <w:proofErr w:type="gramStart"/>
      <w:r w:rsidRPr="003A072D">
        <w:rPr>
          <w:rFonts w:ascii="Times New Roman" w:hAnsi="Times New Roman"/>
          <w:sz w:val="28"/>
          <w:szCs w:val="28"/>
        </w:rPr>
        <w:t xml:space="preserve">1) 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обучения: словесно – логическое мышление, произвольная смысловая память, произвольное внимание, планирование и умение действовать во внутреннем плане, </w:t>
      </w:r>
      <w:proofErr w:type="spellStart"/>
      <w:r w:rsidRPr="003A072D">
        <w:rPr>
          <w:rFonts w:ascii="Times New Roman" w:hAnsi="Times New Roman"/>
          <w:sz w:val="28"/>
          <w:szCs w:val="28"/>
        </w:rPr>
        <w:t>знаково</w:t>
      </w:r>
      <w:proofErr w:type="spellEnd"/>
      <w:r w:rsidRPr="003A072D">
        <w:rPr>
          <w:rFonts w:ascii="Times New Roman" w:hAnsi="Times New Roman"/>
          <w:sz w:val="28"/>
          <w:szCs w:val="28"/>
        </w:rPr>
        <w:t xml:space="preserve"> – символическое мышление, с опорой на наглядно – образное и предметно – действенное мышление; </w:t>
      </w:r>
      <w:proofErr w:type="gramEnd"/>
    </w:p>
    <w:p w:rsidR="003A072D" w:rsidRPr="003A072D" w:rsidRDefault="003A072D" w:rsidP="003A072D">
      <w:pPr>
        <w:autoSpaceDE w:val="0"/>
        <w:autoSpaceDN w:val="0"/>
        <w:adjustRightInd w:val="0"/>
        <w:spacing w:after="0" w:line="240" w:lineRule="auto"/>
        <w:ind w:left="-567" w:right="-284"/>
        <w:jc w:val="both"/>
        <w:rPr>
          <w:rFonts w:ascii="Times New Roman" w:hAnsi="Times New Roman"/>
          <w:sz w:val="28"/>
          <w:szCs w:val="28"/>
        </w:rPr>
      </w:pPr>
      <w:r w:rsidRPr="003A072D">
        <w:rPr>
          <w:rFonts w:ascii="Times New Roman" w:hAnsi="Times New Roman"/>
          <w:sz w:val="28"/>
          <w:szCs w:val="28"/>
        </w:rPr>
        <w:t>2) развитие пространственного воображения, потребности и способности к интеллектуальной деятельности;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255E7D" w:rsidRDefault="003A072D" w:rsidP="009B304B">
      <w:pPr>
        <w:pStyle w:val="Default"/>
        <w:ind w:left="-567" w:right="-284"/>
        <w:jc w:val="both"/>
        <w:rPr>
          <w:sz w:val="28"/>
          <w:szCs w:val="28"/>
        </w:rPr>
      </w:pPr>
      <w:r w:rsidRPr="003A072D">
        <w:rPr>
          <w:sz w:val="28"/>
          <w:szCs w:val="28"/>
        </w:rPr>
        <w:t>3) овладение в процессе усвоения предметного содержания обобщёнными видами деятельности: анализировать, сравнивать, классифицировать математические об</w:t>
      </w:r>
      <w:r>
        <w:rPr>
          <w:sz w:val="28"/>
          <w:szCs w:val="28"/>
        </w:rPr>
        <w:t xml:space="preserve">ъекты; </w:t>
      </w:r>
      <w:r w:rsidRPr="003A072D">
        <w:rPr>
          <w:sz w:val="28"/>
          <w:szCs w:val="28"/>
        </w:rPr>
        <w:t xml:space="preserve">  </w:t>
      </w:r>
      <w:proofErr w:type="gramStart"/>
      <w:r w:rsidRPr="003A072D">
        <w:rPr>
          <w:sz w:val="28"/>
          <w:szCs w:val="28"/>
        </w:rPr>
        <w:t xml:space="preserve">исследовать их структурный состав:  </w:t>
      </w:r>
      <w:r w:rsidR="00255E7D">
        <w:rPr>
          <w:sz w:val="28"/>
          <w:szCs w:val="28"/>
        </w:rPr>
        <w:t xml:space="preserve"> </w:t>
      </w:r>
      <w:r w:rsidRPr="003A072D">
        <w:rPr>
          <w:sz w:val="28"/>
          <w:szCs w:val="28"/>
        </w:rPr>
        <w:t xml:space="preserve"> </w:t>
      </w:r>
      <w:r w:rsidR="00255E7D">
        <w:rPr>
          <w:sz w:val="28"/>
          <w:szCs w:val="28"/>
        </w:rPr>
        <w:t xml:space="preserve"> </w:t>
      </w:r>
      <w:r w:rsidRPr="003A072D">
        <w:rPr>
          <w:sz w:val="28"/>
          <w:szCs w:val="28"/>
        </w:rPr>
        <w:t xml:space="preserve">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арифметических  действий, использовать различные приёмы проверки нахождения значения числового выражения (с опорой на правила, алгоритмы, прогнозирование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w:t>
      </w:r>
      <w:r w:rsidR="00255E7D">
        <w:rPr>
          <w:sz w:val="28"/>
          <w:szCs w:val="28"/>
        </w:rPr>
        <w:t>.</w:t>
      </w:r>
      <w:proofErr w:type="gramEnd"/>
    </w:p>
    <w:p w:rsidR="00255E7D" w:rsidRPr="00525B8D" w:rsidRDefault="00255E7D" w:rsidP="00255E7D">
      <w:pPr>
        <w:pStyle w:val="Default"/>
        <w:ind w:left="-567" w:right="-284"/>
        <w:jc w:val="both"/>
        <w:rPr>
          <w:sz w:val="28"/>
          <w:szCs w:val="28"/>
        </w:rPr>
      </w:pPr>
      <w:r>
        <w:rPr>
          <w:sz w:val="28"/>
          <w:szCs w:val="28"/>
        </w:rPr>
        <w:t xml:space="preserve">        </w:t>
      </w:r>
      <w:r w:rsidRPr="00525B8D">
        <w:rPr>
          <w:sz w:val="28"/>
          <w:szCs w:val="28"/>
        </w:rPr>
        <w:t xml:space="preserve">Рабочая учебная программа включает в себя следующие разделы:   планируемые   результаты,  содержание    учебного курса, тематическое планирование. В программе дается распределение учебных часов по  разделам курса. </w:t>
      </w:r>
      <w:r>
        <w:rPr>
          <w:sz w:val="28"/>
          <w:szCs w:val="28"/>
        </w:rPr>
        <w:t>Числа и величины – 16 часов, пространственные отношения и геометрические фигуры – 12 часов, геометрические величины – 8 часов, арифметические действия -54 часа, текстовые задачи – 42 часа.</w:t>
      </w:r>
    </w:p>
    <w:p w:rsidR="00E951BB" w:rsidRDefault="00255E7D" w:rsidP="00E951BB">
      <w:pPr>
        <w:spacing w:line="240" w:lineRule="auto"/>
        <w:ind w:left="-567" w:right="-284" w:firstLine="283"/>
        <w:jc w:val="both"/>
        <w:rPr>
          <w:rFonts w:ascii="Times New Roman" w:hAnsi="Times New Roman" w:cs="Times New Roman"/>
          <w:sz w:val="28"/>
          <w:szCs w:val="28"/>
          <w:lang w:eastAsia="ru-RU"/>
        </w:rPr>
      </w:pPr>
      <w:r w:rsidRPr="00525B8D">
        <w:rPr>
          <w:rFonts w:ascii="Times New Roman" w:hAnsi="Times New Roman" w:cs="Times New Roman"/>
          <w:sz w:val="28"/>
          <w:szCs w:val="28"/>
          <w:lang w:eastAsia="ru-RU"/>
        </w:rPr>
        <w:t>Периодичность и формы текущего контроля согласно Положению МБОУ «</w:t>
      </w:r>
      <w:proofErr w:type="spellStart"/>
      <w:r w:rsidRPr="00525B8D">
        <w:rPr>
          <w:rFonts w:ascii="Times New Roman" w:hAnsi="Times New Roman" w:cs="Times New Roman"/>
          <w:sz w:val="28"/>
          <w:szCs w:val="28"/>
          <w:lang w:eastAsia="ru-RU"/>
        </w:rPr>
        <w:t>Петрохерсонецкая</w:t>
      </w:r>
      <w:proofErr w:type="spellEnd"/>
      <w:r w:rsidRPr="00525B8D">
        <w:rPr>
          <w:rFonts w:ascii="Times New Roman" w:hAnsi="Times New Roman" w:cs="Times New Roman"/>
          <w:sz w:val="28"/>
          <w:szCs w:val="28"/>
          <w:lang w:eastAsia="ru-RU"/>
        </w:rPr>
        <w:t xml:space="preserve"> СОШ И.Г.И.М»</w:t>
      </w:r>
      <w:r w:rsidR="00E951BB">
        <w:rPr>
          <w:rFonts w:ascii="Times New Roman" w:hAnsi="Times New Roman" w:cs="Times New Roman"/>
          <w:sz w:val="28"/>
          <w:szCs w:val="28"/>
          <w:lang w:eastAsia="ru-RU"/>
        </w:rPr>
        <w:t>. Промежуточная аттестация – комплексная работа.</w:t>
      </w:r>
    </w:p>
    <w:p w:rsidR="009B304B" w:rsidRDefault="00255E7D" w:rsidP="00E951BB">
      <w:pPr>
        <w:spacing w:line="240" w:lineRule="auto"/>
        <w:ind w:left="-567" w:right="-284" w:firstLine="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255E7D" w:rsidRPr="00CE00F5" w:rsidRDefault="00255E7D" w:rsidP="00255E7D">
      <w:pPr>
        <w:pStyle w:val="a3"/>
        <w:shd w:val="clear" w:color="auto" w:fill="FFFFFF"/>
        <w:jc w:val="center"/>
        <w:rPr>
          <w:color w:val="000000"/>
          <w:sz w:val="28"/>
          <w:szCs w:val="28"/>
          <w:u w:val="single"/>
        </w:rPr>
      </w:pPr>
      <w:r w:rsidRPr="00CE00F5">
        <w:rPr>
          <w:color w:val="000000"/>
          <w:sz w:val="28"/>
          <w:szCs w:val="28"/>
          <w:u w:val="single"/>
        </w:rPr>
        <w:lastRenderedPageBreak/>
        <w:t>Аннотация к рабочей</w:t>
      </w:r>
      <w:r w:rsidRPr="00CE00F5">
        <w:rPr>
          <w:color w:val="000000"/>
          <w:sz w:val="28"/>
          <w:szCs w:val="28"/>
          <w:u w:val="single"/>
        </w:rPr>
        <w:br/>
        <w:t xml:space="preserve">учебной программе по   </w:t>
      </w:r>
      <w:r w:rsidR="009B304B" w:rsidRPr="00CE00F5">
        <w:rPr>
          <w:color w:val="000000"/>
          <w:sz w:val="28"/>
          <w:szCs w:val="28"/>
          <w:u w:val="single"/>
        </w:rPr>
        <w:t xml:space="preserve"> изобразительному искусству</w:t>
      </w:r>
      <w:r w:rsidRPr="00CE00F5">
        <w:rPr>
          <w:color w:val="000000"/>
          <w:sz w:val="28"/>
          <w:szCs w:val="28"/>
          <w:u w:val="single"/>
        </w:rPr>
        <w:t xml:space="preserve"> начального общего образования</w:t>
      </w:r>
      <w:r w:rsidRPr="00CE00F5">
        <w:rPr>
          <w:color w:val="000000"/>
          <w:sz w:val="28"/>
          <w:szCs w:val="28"/>
          <w:u w:val="single"/>
        </w:rPr>
        <w:br/>
        <w:t>на 2019–2020 учебный год</w:t>
      </w:r>
      <w:r w:rsidRPr="00CE00F5">
        <w:rPr>
          <w:color w:val="000000"/>
          <w:sz w:val="28"/>
          <w:szCs w:val="28"/>
          <w:u w:val="single"/>
        </w:rPr>
        <w:br/>
        <w:t>1 класс.</w:t>
      </w:r>
    </w:p>
    <w:p w:rsidR="00255E7D" w:rsidRPr="001C5AD3" w:rsidRDefault="00255E7D" w:rsidP="00255E7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Рабочая программа разработана на основе следующих нормативных правовых документов:</w:t>
      </w:r>
    </w:p>
    <w:p w:rsidR="00255E7D" w:rsidRPr="001C5AD3" w:rsidRDefault="00255E7D" w:rsidP="00255E7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закон от 29.12.2012 № 273 –ФЗ «Об образовании в Российской Федерации»</w:t>
      </w:r>
    </w:p>
    <w:p w:rsidR="00255E7D" w:rsidRPr="001C5AD3" w:rsidRDefault="00255E7D" w:rsidP="00255E7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ФГОС НОО)</w:t>
      </w:r>
    </w:p>
    <w:p w:rsidR="00255E7D" w:rsidRPr="001C5AD3" w:rsidRDefault="00255E7D" w:rsidP="00255E7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-постановление Главного Государственного санитарного врача Российской Федерации «Об утверждении </w:t>
      </w:r>
      <w:proofErr w:type="spellStart"/>
      <w:r w:rsidRPr="001C5AD3">
        <w:rPr>
          <w:rFonts w:ascii="Times New Roman" w:hAnsi="Times New Roman" w:cs="Times New Roman"/>
          <w:sz w:val="28"/>
          <w:szCs w:val="28"/>
        </w:rPr>
        <w:t>СанПин</w:t>
      </w:r>
      <w:proofErr w:type="spellEnd"/>
      <w:r w:rsidRPr="001C5AD3">
        <w:rPr>
          <w:rFonts w:ascii="Times New Roman" w:hAnsi="Times New Roman" w:cs="Times New Roman"/>
          <w:sz w:val="28"/>
          <w:szCs w:val="28"/>
        </w:rPr>
        <w:t xml:space="preserve"> 2.4.2821-10 «Санитарно-эпидемиологические требования к условиям и организации обучения в  общеобразовательных учреждениях» от 29.12.2010 №189; </w:t>
      </w:r>
    </w:p>
    <w:p w:rsidR="00255E7D" w:rsidRPr="001C5AD3" w:rsidRDefault="00255E7D" w:rsidP="00255E7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и науки Российской Федерации от 30.08.2015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55E7D" w:rsidRPr="001C5AD3" w:rsidRDefault="00255E7D" w:rsidP="00255E7D">
      <w:pPr>
        <w:pStyle w:val="2"/>
        <w:shd w:val="clear" w:color="auto" w:fill="FFFFFF"/>
        <w:spacing w:before="0" w:beforeAutospacing="0" w:after="0" w:afterAutospacing="0"/>
        <w:ind w:firstLine="567"/>
        <w:jc w:val="both"/>
        <w:rPr>
          <w:b w:val="0"/>
          <w:color w:val="4D4D4D"/>
          <w:sz w:val="28"/>
          <w:szCs w:val="28"/>
        </w:rPr>
      </w:pPr>
      <w:r w:rsidRPr="001C5AD3">
        <w:rPr>
          <w:b w:val="0"/>
          <w:sz w:val="28"/>
          <w:szCs w:val="28"/>
        </w:rPr>
        <w:t xml:space="preserve">-приказ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 </w:t>
      </w:r>
    </w:p>
    <w:p w:rsidR="00255E7D" w:rsidRPr="001C5AD3" w:rsidRDefault="00255E7D" w:rsidP="00255E7D">
      <w:pPr>
        <w:pStyle w:val="2"/>
        <w:shd w:val="clear" w:color="auto" w:fill="FFFFFF"/>
        <w:spacing w:before="0" w:beforeAutospacing="0" w:after="0" w:afterAutospacing="0"/>
        <w:ind w:firstLine="567"/>
        <w:jc w:val="both"/>
        <w:rPr>
          <w:b w:val="0"/>
          <w:sz w:val="28"/>
          <w:szCs w:val="28"/>
        </w:rPr>
      </w:pPr>
      <w:r w:rsidRPr="001C5AD3">
        <w:rPr>
          <w:b w:val="0"/>
          <w:sz w:val="28"/>
          <w:szCs w:val="28"/>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 </w:t>
      </w:r>
    </w:p>
    <w:p w:rsidR="00255E7D" w:rsidRPr="001C5AD3" w:rsidRDefault="00255E7D" w:rsidP="00255E7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w:t>
      </w:r>
      <w:proofErr w:type="spellStart"/>
      <w:r w:rsidRPr="001C5AD3">
        <w:rPr>
          <w:rFonts w:ascii="Times New Roman" w:hAnsi="Times New Roman" w:cs="Times New Roman"/>
          <w:sz w:val="28"/>
          <w:szCs w:val="28"/>
        </w:rPr>
        <w:t>Минобрнауки</w:t>
      </w:r>
      <w:proofErr w:type="spellEnd"/>
      <w:r w:rsidRPr="001C5AD3">
        <w:rPr>
          <w:rFonts w:ascii="Times New Roman" w:hAnsi="Times New Roman" w:cs="Times New Roman"/>
          <w:sz w:val="28"/>
          <w:szCs w:val="28"/>
        </w:rPr>
        <w:t xml:space="preserve"> России от 25.05.2015 № 08-761). </w:t>
      </w:r>
    </w:p>
    <w:p w:rsidR="00255E7D" w:rsidRPr="001C5AD3" w:rsidRDefault="00255E7D" w:rsidP="00255E7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Оренбургской области от 18.07.2019 № 01-21/1463 «О формировании учебных планов начального общего, основного общего образования в образовательных организациях Оренбургской области в 2019-2020 учебном году».</w:t>
      </w:r>
    </w:p>
    <w:p w:rsidR="00255E7D" w:rsidRPr="001C5AD3" w:rsidRDefault="00255E7D" w:rsidP="00255E7D">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-основная образовательная программа начального общего образования МБОУ «</w:t>
      </w:r>
      <w:proofErr w:type="spellStart"/>
      <w:r w:rsidRPr="001C5AD3">
        <w:rPr>
          <w:rFonts w:ascii="Times New Roman" w:hAnsi="Times New Roman" w:cs="Times New Roman"/>
          <w:sz w:val="28"/>
          <w:szCs w:val="28"/>
        </w:rPr>
        <w:t>Петрохерсонецкая</w:t>
      </w:r>
      <w:proofErr w:type="spellEnd"/>
      <w:r w:rsidRPr="001C5AD3">
        <w:rPr>
          <w:rFonts w:ascii="Times New Roman" w:hAnsi="Times New Roman" w:cs="Times New Roman"/>
          <w:sz w:val="28"/>
          <w:szCs w:val="28"/>
        </w:rPr>
        <w:t xml:space="preserve">  СОШ им. Г.И.М»</w:t>
      </w:r>
    </w:p>
    <w:p w:rsidR="00255E7D" w:rsidRPr="001C5AD3" w:rsidRDefault="00255E7D" w:rsidP="00255E7D">
      <w:pPr>
        <w:pStyle w:val="Default"/>
        <w:ind w:firstLine="567"/>
        <w:jc w:val="both"/>
        <w:rPr>
          <w:sz w:val="28"/>
          <w:szCs w:val="28"/>
        </w:rPr>
      </w:pPr>
      <w:r w:rsidRPr="001C5AD3">
        <w:rPr>
          <w:sz w:val="28"/>
          <w:szCs w:val="28"/>
        </w:rPr>
        <w:t>- Учебный план школы на 2019-2020 учебный год.</w:t>
      </w:r>
    </w:p>
    <w:p w:rsidR="00255E7D" w:rsidRDefault="00255E7D" w:rsidP="00255E7D">
      <w:pPr>
        <w:pStyle w:val="Default"/>
        <w:ind w:firstLine="567"/>
        <w:jc w:val="both"/>
        <w:rPr>
          <w:sz w:val="28"/>
          <w:szCs w:val="28"/>
        </w:rPr>
      </w:pPr>
      <w:r w:rsidRPr="001C5AD3">
        <w:rPr>
          <w:sz w:val="28"/>
          <w:szCs w:val="28"/>
        </w:rPr>
        <w:t>- Положение о  рабочей программе школы</w:t>
      </w:r>
      <w:r>
        <w:rPr>
          <w:sz w:val="28"/>
          <w:szCs w:val="28"/>
        </w:rPr>
        <w:t>.</w:t>
      </w:r>
    </w:p>
    <w:p w:rsidR="00255E7D" w:rsidRPr="001C5AD3" w:rsidRDefault="00255E7D" w:rsidP="00255E7D">
      <w:pPr>
        <w:pStyle w:val="Default"/>
        <w:ind w:firstLine="567"/>
        <w:jc w:val="both"/>
        <w:rPr>
          <w:sz w:val="28"/>
          <w:szCs w:val="28"/>
        </w:rPr>
      </w:pPr>
    </w:p>
    <w:p w:rsidR="00255E7D" w:rsidRDefault="009B304B" w:rsidP="00255E7D">
      <w:pPr>
        <w:pStyle w:val="Default"/>
        <w:ind w:left="-567" w:right="-284"/>
        <w:jc w:val="both"/>
        <w:rPr>
          <w:sz w:val="28"/>
          <w:szCs w:val="28"/>
        </w:rPr>
      </w:pPr>
      <w:r>
        <w:rPr>
          <w:sz w:val="28"/>
          <w:szCs w:val="28"/>
        </w:rPr>
        <w:t xml:space="preserve">          </w:t>
      </w:r>
      <w:r w:rsidR="00255E7D" w:rsidRPr="00525B8D">
        <w:rPr>
          <w:sz w:val="28"/>
          <w:szCs w:val="28"/>
        </w:rPr>
        <w:t xml:space="preserve">Рабочая программа реализуется по УМК «Школа России», </w:t>
      </w:r>
      <w:r w:rsidR="008A6492">
        <w:rPr>
          <w:sz w:val="28"/>
          <w:szCs w:val="28"/>
        </w:rPr>
        <w:t xml:space="preserve"> </w:t>
      </w:r>
      <w:r w:rsidR="008A6492" w:rsidRPr="009B304B">
        <w:rPr>
          <w:sz w:val="28"/>
          <w:szCs w:val="28"/>
        </w:rPr>
        <w:t>автор учебника</w:t>
      </w:r>
      <w:r w:rsidR="00255E7D">
        <w:rPr>
          <w:sz w:val="28"/>
          <w:szCs w:val="28"/>
        </w:rPr>
        <w:t xml:space="preserve"> </w:t>
      </w:r>
    </w:p>
    <w:p w:rsidR="00255E7D" w:rsidRDefault="009B304B" w:rsidP="00255E7D">
      <w:pPr>
        <w:spacing w:line="240" w:lineRule="auto"/>
        <w:jc w:val="both"/>
        <w:rPr>
          <w:rFonts w:ascii="Times New Roman" w:hAnsi="Times New Roman" w:cs="Times New Roman"/>
          <w:sz w:val="28"/>
          <w:szCs w:val="28"/>
        </w:rPr>
      </w:pPr>
      <w:r>
        <w:rPr>
          <w:sz w:val="28"/>
          <w:szCs w:val="28"/>
        </w:rPr>
        <w:lastRenderedPageBreak/>
        <w:t xml:space="preserve"> </w:t>
      </w:r>
      <w:r w:rsidR="008A6492">
        <w:rPr>
          <w:sz w:val="28"/>
          <w:szCs w:val="28"/>
        </w:rPr>
        <w:t>«</w:t>
      </w:r>
      <w:r w:rsidRPr="009B304B">
        <w:rPr>
          <w:rFonts w:ascii="Times New Roman" w:hAnsi="Times New Roman" w:cs="Times New Roman"/>
          <w:sz w:val="28"/>
          <w:szCs w:val="28"/>
        </w:rPr>
        <w:t>Изобразительное искусство</w:t>
      </w:r>
      <w:r w:rsidR="008A6492">
        <w:rPr>
          <w:sz w:val="28"/>
          <w:szCs w:val="28"/>
        </w:rPr>
        <w:t>»</w:t>
      </w:r>
      <w:r w:rsidRPr="009B304B">
        <w:rPr>
          <w:rFonts w:ascii="Times New Roman" w:hAnsi="Times New Roman" w:cs="Times New Roman"/>
          <w:sz w:val="28"/>
          <w:szCs w:val="28"/>
        </w:rPr>
        <w:t xml:space="preserve"> </w:t>
      </w:r>
      <w:proofErr w:type="spellStart"/>
      <w:r w:rsidRPr="009B304B">
        <w:rPr>
          <w:rFonts w:ascii="Times New Roman" w:hAnsi="Times New Roman" w:cs="Times New Roman"/>
          <w:sz w:val="28"/>
          <w:szCs w:val="28"/>
        </w:rPr>
        <w:t>Неменский</w:t>
      </w:r>
      <w:proofErr w:type="spellEnd"/>
      <w:r w:rsidRPr="009B304B">
        <w:rPr>
          <w:rFonts w:ascii="Times New Roman" w:hAnsi="Times New Roman" w:cs="Times New Roman"/>
          <w:sz w:val="28"/>
          <w:szCs w:val="28"/>
        </w:rPr>
        <w:t xml:space="preserve"> Б.М</w:t>
      </w:r>
      <w:r>
        <w:rPr>
          <w:rFonts w:ascii="Times New Roman" w:hAnsi="Times New Roman" w:cs="Times New Roman"/>
          <w:sz w:val="28"/>
          <w:szCs w:val="28"/>
        </w:rPr>
        <w:t>.</w:t>
      </w:r>
    </w:p>
    <w:p w:rsidR="009B304B" w:rsidRPr="009B304B" w:rsidRDefault="009B304B" w:rsidP="009B304B">
      <w:pPr>
        <w:tabs>
          <w:tab w:val="left" w:pos="708"/>
        </w:tabs>
        <w:suppressAutoHyphens/>
        <w:spacing w:after="0" w:line="240" w:lineRule="auto"/>
        <w:ind w:left="-567" w:firstLine="360"/>
        <w:jc w:val="both"/>
        <w:rPr>
          <w:rFonts w:ascii="Times New Roman" w:eastAsia="WenQuanYi Micro Hei" w:hAnsi="Times New Roman"/>
          <w:color w:val="000000"/>
          <w:sz w:val="28"/>
          <w:szCs w:val="28"/>
          <w:shd w:val="clear" w:color="auto" w:fill="FFFFFF"/>
        </w:rPr>
      </w:pPr>
      <w:r w:rsidRPr="009B304B">
        <w:rPr>
          <w:rFonts w:ascii="Times New Roman" w:eastAsia="WenQuanYi Micro Hei" w:hAnsi="Times New Roman"/>
          <w:b/>
          <w:bCs/>
          <w:i/>
          <w:color w:val="000000"/>
          <w:sz w:val="28"/>
          <w:szCs w:val="28"/>
          <w:shd w:val="clear" w:color="auto" w:fill="FFFFFF"/>
        </w:rPr>
        <w:t>Цель</w:t>
      </w:r>
      <w:r w:rsidRPr="009B304B">
        <w:rPr>
          <w:rFonts w:ascii="Times New Roman" w:eastAsia="WenQuanYi Micro Hei" w:hAnsi="Times New Roman"/>
          <w:color w:val="000000"/>
          <w:sz w:val="28"/>
          <w:szCs w:val="28"/>
          <w:shd w:val="clear" w:color="auto" w:fill="FFFFFF"/>
        </w:rPr>
        <w:t xml:space="preserve">  изучения предмета «Изобразительное искусство»:</w:t>
      </w:r>
    </w:p>
    <w:p w:rsidR="009B304B" w:rsidRPr="009B304B" w:rsidRDefault="009B304B" w:rsidP="009B304B">
      <w:pPr>
        <w:tabs>
          <w:tab w:val="left" w:pos="708"/>
        </w:tabs>
        <w:suppressAutoHyphens/>
        <w:spacing w:after="0" w:line="240" w:lineRule="auto"/>
        <w:ind w:left="-567" w:firstLine="360"/>
        <w:jc w:val="both"/>
        <w:rPr>
          <w:rFonts w:ascii="Times New Roman" w:eastAsia="WenQuanYi Micro Hei" w:hAnsi="Times New Roman"/>
          <w:color w:val="000000"/>
          <w:sz w:val="28"/>
          <w:szCs w:val="28"/>
          <w:shd w:val="clear" w:color="auto" w:fill="FFFFFF"/>
        </w:rPr>
      </w:pPr>
      <w:r w:rsidRPr="009B304B">
        <w:rPr>
          <w:rFonts w:ascii="Times New Roman" w:eastAsia="WenQuanYi Micro Hei" w:hAnsi="Times New Roman"/>
          <w:color w:val="000000"/>
          <w:sz w:val="28"/>
          <w:szCs w:val="28"/>
          <w:shd w:val="clear" w:color="auto" w:fill="FFFFFF"/>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9B304B" w:rsidRPr="009B304B" w:rsidRDefault="009B304B" w:rsidP="009B304B">
      <w:pPr>
        <w:tabs>
          <w:tab w:val="left" w:pos="708"/>
        </w:tabs>
        <w:suppressAutoHyphens/>
        <w:spacing w:after="0" w:line="240" w:lineRule="auto"/>
        <w:ind w:left="-567" w:firstLine="360"/>
        <w:jc w:val="both"/>
        <w:rPr>
          <w:rFonts w:ascii="Times New Roman" w:eastAsia="WenQuanYi Micro Hei" w:hAnsi="Times New Roman"/>
          <w:color w:val="000000"/>
          <w:sz w:val="28"/>
          <w:szCs w:val="28"/>
          <w:shd w:val="clear" w:color="auto" w:fill="FFFFFF"/>
        </w:rPr>
      </w:pPr>
      <w:r w:rsidRPr="009B304B">
        <w:rPr>
          <w:rFonts w:ascii="Times New Roman" w:eastAsia="WenQuanYi Micro Hei" w:hAnsi="Times New Roman"/>
          <w:color w:val="000000"/>
          <w:sz w:val="28"/>
          <w:szCs w:val="28"/>
          <w:shd w:val="clear" w:color="auto" w:fill="FFFFFF"/>
        </w:rPr>
        <w:t xml:space="preserve">-развитие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 </w:t>
      </w:r>
    </w:p>
    <w:p w:rsidR="009B304B" w:rsidRPr="009B304B" w:rsidRDefault="009B304B" w:rsidP="009B304B">
      <w:pPr>
        <w:tabs>
          <w:tab w:val="left" w:pos="708"/>
        </w:tabs>
        <w:suppressAutoHyphens/>
        <w:spacing w:after="0" w:line="240" w:lineRule="auto"/>
        <w:ind w:left="-567" w:firstLine="360"/>
        <w:jc w:val="both"/>
        <w:rPr>
          <w:rFonts w:ascii="Times New Roman" w:eastAsia="WenQuanYi Micro Hei" w:hAnsi="Times New Roman"/>
          <w:color w:val="000000"/>
          <w:sz w:val="28"/>
          <w:szCs w:val="28"/>
          <w:shd w:val="clear" w:color="auto" w:fill="FFFFFF"/>
        </w:rPr>
      </w:pPr>
      <w:r w:rsidRPr="009B304B">
        <w:rPr>
          <w:rFonts w:ascii="Times New Roman" w:eastAsia="WenQuanYi Micro Hei" w:hAnsi="Times New Roman"/>
          <w:color w:val="000000"/>
          <w:sz w:val="28"/>
          <w:szCs w:val="28"/>
          <w:shd w:val="clear" w:color="auto" w:fill="FFFFFF"/>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9B304B" w:rsidRPr="009B304B" w:rsidRDefault="009B304B" w:rsidP="009B304B">
      <w:pPr>
        <w:tabs>
          <w:tab w:val="left" w:pos="708"/>
        </w:tabs>
        <w:suppressAutoHyphens/>
        <w:spacing w:after="0" w:line="240" w:lineRule="auto"/>
        <w:ind w:left="-567" w:firstLine="360"/>
        <w:jc w:val="both"/>
        <w:rPr>
          <w:rFonts w:ascii="Times New Roman" w:eastAsia="WenQuanYi Micro Hei" w:hAnsi="Times New Roman"/>
          <w:color w:val="000000"/>
          <w:sz w:val="28"/>
          <w:szCs w:val="28"/>
          <w:shd w:val="clear" w:color="auto" w:fill="FFFFFF"/>
        </w:rPr>
      </w:pPr>
      <w:r w:rsidRPr="009B304B">
        <w:rPr>
          <w:rFonts w:ascii="Times New Roman" w:eastAsia="WenQuanYi Micro Hei" w:hAnsi="Times New Roman"/>
          <w:color w:val="000000"/>
          <w:sz w:val="28"/>
          <w:szCs w:val="28"/>
          <w:shd w:val="clear" w:color="auto" w:fill="FFFFFF"/>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 - творческой деятельности, разными художественными материалами; совершенствование эстетического вкуса.</w:t>
      </w:r>
    </w:p>
    <w:p w:rsidR="009B304B" w:rsidRPr="009B304B" w:rsidRDefault="009B304B" w:rsidP="009B304B">
      <w:pPr>
        <w:tabs>
          <w:tab w:val="left" w:pos="708"/>
        </w:tabs>
        <w:suppressAutoHyphens/>
        <w:spacing w:after="0" w:line="240" w:lineRule="auto"/>
        <w:ind w:left="-567" w:firstLine="360"/>
        <w:jc w:val="both"/>
        <w:rPr>
          <w:rFonts w:ascii="Times New Roman" w:eastAsia="WenQuanYi Micro Hei" w:hAnsi="Times New Roman"/>
          <w:color w:val="000000"/>
          <w:sz w:val="28"/>
          <w:szCs w:val="28"/>
          <w:shd w:val="clear" w:color="auto" w:fill="FFFFFF"/>
        </w:rPr>
      </w:pPr>
      <w:r w:rsidRPr="009B304B">
        <w:rPr>
          <w:rFonts w:ascii="Times New Roman" w:eastAsia="WenQuanYi Micro Hei" w:hAnsi="Times New Roman"/>
          <w:color w:val="000000"/>
          <w:sz w:val="28"/>
          <w:szCs w:val="28"/>
          <w:shd w:val="clear" w:color="auto" w:fill="FFFFFF"/>
        </w:rPr>
        <w:t>Перечисленные цели реализуются в конкретных</w:t>
      </w:r>
      <w:r w:rsidRPr="009B304B">
        <w:rPr>
          <w:rFonts w:ascii="Times New Roman" w:eastAsia="WenQuanYi Micro Hei" w:hAnsi="Times New Roman"/>
          <w:b/>
          <w:color w:val="000000"/>
          <w:sz w:val="28"/>
          <w:szCs w:val="28"/>
          <w:shd w:val="clear" w:color="auto" w:fill="FFFFFF"/>
        </w:rPr>
        <w:t xml:space="preserve"> </w:t>
      </w:r>
      <w:r w:rsidRPr="009B304B">
        <w:rPr>
          <w:rFonts w:ascii="Times New Roman" w:eastAsia="WenQuanYi Micro Hei" w:hAnsi="Times New Roman"/>
          <w:b/>
          <w:i/>
          <w:color w:val="000000"/>
          <w:sz w:val="28"/>
          <w:szCs w:val="28"/>
          <w:shd w:val="clear" w:color="auto" w:fill="FFFFFF"/>
        </w:rPr>
        <w:t>задачах</w:t>
      </w:r>
      <w:r w:rsidRPr="009B304B">
        <w:rPr>
          <w:rFonts w:ascii="Times New Roman" w:eastAsia="WenQuanYi Micro Hei" w:hAnsi="Times New Roman"/>
          <w:i/>
          <w:color w:val="000000"/>
          <w:sz w:val="28"/>
          <w:szCs w:val="28"/>
          <w:shd w:val="clear" w:color="auto" w:fill="FFFFFF"/>
        </w:rPr>
        <w:t xml:space="preserve"> </w:t>
      </w:r>
      <w:r w:rsidRPr="009B304B">
        <w:rPr>
          <w:rFonts w:ascii="Times New Roman" w:eastAsia="WenQuanYi Micro Hei" w:hAnsi="Times New Roman"/>
          <w:color w:val="000000"/>
          <w:sz w:val="28"/>
          <w:szCs w:val="28"/>
          <w:shd w:val="clear" w:color="auto" w:fill="FFFFFF"/>
        </w:rPr>
        <w:t>обучения:</w:t>
      </w:r>
    </w:p>
    <w:p w:rsidR="009B304B" w:rsidRPr="009B304B" w:rsidRDefault="009B304B" w:rsidP="009B304B">
      <w:pPr>
        <w:tabs>
          <w:tab w:val="left" w:pos="708"/>
        </w:tabs>
        <w:suppressAutoHyphens/>
        <w:spacing w:after="0" w:line="240" w:lineRule="auto"/>
        <w:ind w:left="-567" w:firstLine="360"/>
        <w:jc w:val="both"/>
        <w:rPr>
          <w:rFonts w:ascii="Times New Roman" w:eastAsia="WenQuanYi Micro Hei" w:hAnsi="Times New Roman"/>
          <w:color w:val="000000"/>
          <w:sz w:val="28"/>
          <w:szCs w:val="28"/>
          <w:shd w:val="clear" w:color="auto" w:fill="FFFFFF"/>
        </w:rPr>
      </w:pPr>
      <w:r w:rsidRPr="009B304B">
        <w:rPr>
          <w:rFonts w:ascii="Times New Roman" w:eastAsia="WenQuanYi Micro Hei" w:hAnsi="Times New Roman"/>
          <w:color w:val="000000"/>
          <w:sz w:val="28"/>
          <w:szCs w:val="28"/>
          <w:shd w:val="clear" w:color="auto" w:fill="FFFFFF"/>
        </w:rPr>
        <w:t>-совершенствование эмоционально-образного восприятия произведений искусства и окружающего мира;</w:t>
      </w:r>
    </w:p>
    <w:p w:rsidR="009B304B" w:rsidRPr="009B304B" w:rsidRDefault="009B304B" w:rsidP="009B304B">
      <w:pPr>
        <w:tabs>
          <w:tab w:val="left" w:pos="708"/>
        </w:tabs>
        <w:suppressAutoHyphens/>
        <w:spacing w:after="0" w:line="240" w:lineRule="auto"/>
        <w:ind w:left="-567" w:firstLine="360"/>
        <w:jc w:val="both"/>
        <w:rPr>
          <w:rFonts w:ascii="Times New Roman" w:eastAsia="WenQuanYi Micro Hei" w:hAnsi="Times New Roman"/>
          <w:color w:val="000000"/>
          <w:sz w:val="28"/>
          <w:szCs w:val="28"/>
          <w:shd w:val="clear" w:color="auto" w:fill="FFFFFF"/>
        </w:rPr>
      </w:pPr>
      <w:r w:rsidRPr="009B304B">
        <w:rPr>
          <w:rFonts w:ascii="Times New Roman" w:eastAsia="WenQuanYi Micro Hei" w:hAnsi="Times New Roman"/>
          <w:color w:val="000000"/>
          <w:sz w:val="28"/>
          <w:szCs w:val="28"/>
          <w:shd w:val="clear" w:color="auto" w:fill="FFFFFF"/>
        </w:rPr>
        <w:t>-развитие способности видеть проявление художественной культуры в реальной жизни (музеи</w:t>
      </w:r>
      <w:proofErr w:type="gramStart"/>
      <w:r w:rsidRPr="009B304B">
        <w:rPr>
          <w:rFonts w:ascii="Times New Roman" w:eastAsia="WenQuanYi Micro Hei" w:hAnsi="Times New Roman"/>
          <w:color w:val="000000"/>
          <w:sz w:val="28"/>
          <w:szCs w:val="28"/>
          <w:shd w:val="clear" w:color="auto" w:fill="FFFFFF"/>
        </w:rPr>
        <w:t>.</w:t>
      </w:r>
      <w:proofErr w:type="gramEnd"/>
      <w:r w:rsidRPr="009B304B">
        <w:rPr>
          <w:rFonts w:ascii="Times New Roman" w:eastAsia="WenQuanYi Micro Hei" w:hAnsi="Times New Roman"/>
          <w:color w:val="000000"/>
          <w:sz w:val="28"/>
          <w:szCs w:val="28"/>
          <w:shd w:val="clear" w:color="auto" w:fill="FFFFFF"/>
        </w:rPr>
        <w:t xml:space="preserve"> </w:t>
      </w:r>
      <w:proofErr w:type="gramStart"/>
      <w:r w:rsidRPr="009B304B">
        <w:rPr>
          <w:rFonts w:ascii="Times New Roman" w:eastAsia="WenQuanYi Micro Hei" w:hAnsi="Times New Roman"/>
          <w:color w:val="000000"/>
          <w:sz w:val="28"/>
          <w:szCs w:val="28"/>
          <w:shd w:val="clear" w:color="auto" w:fill="FFFFFF"/>
        </w:rPr>
        <w:t>а</w:t>
      </w:r>
      <w:proofErr w:type="gramEnd"/>
      <w:r w:rsidRPr="009B304B">
        <w:rPr>
          <w:rFonts w:ascii="Times New Roman" w:eastAsia="WenQuanYi Micro Hei" w:hAnsi="Times New Roman"/>
          <w:color w:val="000000"/>
          <w:sz w:val="28"/>
          <w:szCs w:val="28"/>
          <w:shd w:val="clear" w:color="auto" w:fill="FFFFFF"/>
        </w:rPr>
        <w:t>рхитектура, дизайн, скульптура и др.);</w:t>
      </w:r>
    </w:p>
    <w:p w:rsidR="009B304B" w:rsidRPr="009B304B" w:rsidRDefault="009B304B" w:rsidP="009B304B">
      <w:pPr>
        <w:tabs>
          <w:tab w:val="left" w:pos="708"/>
        </w:tabs>
        <w:suppressAutoHyphens/>
        <w:spacing w:after="0" w:line="240" w:lineRule="auto"/>
        <w:ind w:left="-567" w:firstLine="360"/>
        <w:jc w:val="both"/>
        <w:rPr>
          <w:rFonts w:ascii="Times New Roman" w:eastAsia="WenQuanYi Micro Hei" w:hAnsi="Times New Roman"/>
          <w:color w:val="000000"/>
          <w:sz w:val="28"/>
          <w:szCs w:val="28"/>
          <w:shd w:val="clear" w:color="auto" w:fill="FFFFFF"/>
        </w:rPr>
      </w:pPr>
      <w:r w:rsidRPr="009B304B">
        <w:rPr>
          <w:rFonts w:ascii="Times New Roman" w:eastAsia="WenQuanYi Micro Hei" w:hAnsi="Times New Roman"/>
          <w:color w:val="000000"/>
          <w:sz w:val="28"/>
          <w:szCs w:val="28"/>
          <w:shd w:val="clear" w:color="auto" w:fill="FFFFFF"/>
        </w:rPr>
        <w:t>-формирование навыков работы с различными художественными материалами.</w:t>
      </w:r>
    </w:p>
    <w:p w:rsidR="009B304B" w:rsidRPr="00525B8D" w:rsidRDefault="009B304B" w:rsidP="009B304B">
      <w:pPr>
        <w:pStyle w:val="Default"/>
        <w:ind w:left="-567" w:right="-284"/>
        <w:jc w:val="both"/>
        <w:rPr>
          <w:sz w:val="28"/>
          <w:szCs w:val="28"/>
        </w:rPr>
      </w:pPr>
      <w:r>
        <w:rPr>
          <w:sz w:val="28"/>
          <w:szCs w:val="28"/>
        </w:rPr>
        <w:t xml:space="preserve">        </w:t>
      </w:r>
      <w:r w:rsidRPr="00525B8D">
        <w:rPr>
          <w:sz w:val="28"/>
          <w:szCs w:val="28"/>
        </w:rPr>
        <w:t xml:space="preserve">Рабочая учебная программа включает в себя следующие разделы:   планируемые   результаты,  содержание    учебного курса, тематическое планирование. В программе дается распределение учебных часов по  разделам курса. </w:t>
      </w:r>
      <w:r>
        <w:rPr>
          <w:sz w:val="28"/>
          <w:szCs w:val="28"/>
        </w:rPr>
        <w:t xml:space="preserve"> </w:t>
      </w:r>
      <w:r w:rsidRPr="00C672D5">
        <w:rPr>
          <w:bCs/>
          <w:iCs/>
          <w:sz w:val="28"/>
          <w:szCs w:val="28"/>
        </w:rPr>
        <w:t>Азбука искусства. Как говорит искусство?</w:t>
      </w:r>
      <w:r>
        <w:rPr>
          <w:bCs/>
          <w:iCs/>
          <w:sz w:val="28"/>
          <w:szCs w:val="28"/>
        </w:rPr>
        <w:t xml:space="preserve"> – 10 часов. В</w:t>
      </w:r>
      <w:r w:rsidRPr="00C672D5">
        <w:rPr>
          <w:bCs/>
          <w:iCs/>
          <w:sz w:val="28"/>
          <w:szCs w:val="28"/>
        </w:rPr>
        <w:t>иды художественной деятельности</w:t>
      </w:r>
      <w:r>
        <w:rPr>
          <w:bCs/>
          <w:iCs/>
          <w:sz w:val="28"/>
          <w:szCs w:val="28"/>
        </w:rPr>
        <w:t xml:space="preserve"> – 6 часов. </w:t>
      </w:r>
      <w:r w:rsidRPr="00C672D5">
        <w:rPr>
          <w:bCs/>
          <w:iCs/>
          <w:sz w:val="28"/>
          <w:szCs w:val="28"/>
        </w:rPr>
        <w:t>Значимые темы искусства. О чём говорит искусство?</w:t>
      </w:r>
      <w:r>
        <w:rPr>
          <w:bCs/>
          <w:iCs/>
          <w:sz w:val="28"/>
          <w:szCs w:val="28"/>
        </w:rPr>
        <w:t xml:space="preserve"> - 12 часов. </w:t>
      </w:r>
      <w:r w:rsidRPr="00C672D5">
        <w:rPr>
          <w:bCs/>
          <w:iCs/>
          <w:sz w:val="28"/>
          <w:szCs w:val="28"/>
        </w:rPr>
        <w:t>Опыт художественно ­творческой деятельности</w:t>
      </w:r>
      <w:r>
        <w:rPr>
          <w:bCs/>
          <w:iCs/>
          <w:sz w:val="28"/>
          <w:szCs w:val="28"/>
        </w:rPr>
        <w:t xml:space="preserve"> -5 часов.</w:t>
      </w:r>
    </w:p>
    <w:p w:rsidR="009B304B" w:rsidRDefault="009B304B" w:rsidP="009B304B">
      <w:pPr>
        <w:spacing w:line="240" w:lineRule="auto"/>
        <w:ind w:left="-567" w:right="-284" w:firstLine="283"/>
        <w:jc w:val="both"/>
        <w:rPr>
          <w:rFonts w:ascii="Times New Roman" w:hAnsi="Times New Roman" w:cs="Times New Roman"/>
          <w:sz w:val="28"/>
          <w:szCs w:val="28"/>
          <w:lang w:eastAsia="ru-RU"/>
        </w:rPr>
      </w:pPr>
      <w:r w:rsidRPr="00525B8D">
        <w:rPr>
          <w:rFonts w:ascii="Times New Roman" w:hAnsi="Times New Roman" w:cs="Times New Roman"/>
          <w:sz w:val="28"/>
          <w:szCs w:val="28"/>
          <w:lang w:eastAsia="ru-RU"/>
        </w:rPr>
        <w:t>Периодичность и формы текущего контроля согласно Положению МБОУ «</w:t>
      </w:r>
      <w:proofErr w:type="spellStart"/>
      <w:r w:rsidRPr="00525B8D">
        <w:rPr>
          <w:rFonts w:ascii="Times New Roman" w:hAnsi="Times New Roman" w:cs="Times New Roman"/>
          <w:sz w:val="28"/>
          <w:szCs w:val="28"/>
          <w:lang w:eastAsia="ru-RU"/>
        </w:rPr>
        <w:t>Петрохерсонецкая</w:t>
      </w:r>
      <w:proofErr w:type="spellEnd"/>
      <w:r w:rsidRPr="00525B8D">
        <w:rPr>
          <w:rFonts w:ascii="Times New Roman" w:hAnsi="Times New Roman" w:cs="Times New Roman"/>
          <w:sz w:val="28"/>
          <w:szCs w:val="28"/>
          <w:lang w:eastAsia="ru-RU"/>
        </w:rPr>
        <w:t xml:space="preserve"> СОШ И.Г.И.М»</w:t>
      </w:r>
      <w:r w:rsidR="00E951B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E951BB">
        <w:rPr>
          <w:rFonts w:ascii="Times New Roman" w:hAnsi="Times New Roman" w:cs="Times New Roman"/>
          <w:sz w:val="28"/>
          <w:szCs w:val="28"/>
          <w:lang w:eastAsia="ru-RU"/>
        </w:rPr>
        <w:t xml:space="preserve"> Промежуточная аттестация – творческая работа.</w:t>
      </w:r>
    </w:p>
    <w:p w:rsidR="009B304B" w:rsidRDefault="009B304B" w:rsidP="009B304B">
      <w:pPr>
        <w:spacing w:line="240" w:lineRule="auto"/>
        <w:ind w:left="-567" w:right="-284" w:firstLine="283"/>
        <w:jc w:val="both"/>
        <w:rPr>
          <w:rFonts w:ascii="Times New Roman" w:hAnsi="Times New Roman" w:cs="Times New Roman"/>
          <w:sz w:val="28"/>
          <w:szCs w:val="28"/>
          <w:lang w:eastAsia="ru-RU"/>
        </w:rPr>
      </w:pPr>
    </w:p>
    <w:p w:rsidR="009B304B" w:rsidRPr="005E4F04" w:rsidRDefault="009B304B" w:rsidP="009B304B">
      <w:pPr>
        <w:tabs>
          <w:tab w:val="left" w:pos="708"/>
        </w:tabs>
        <w:suppressAutoHyphens/>
        <w:spacing w:after="0" w:line="240" w:lineRule="auto"/>
        <w:ind w:left="-567" w:firstLine="360"/>
        <w:jc w:val="both"/>
        <w:rPr>
          <w:rFonts w:ascii="Times New Roman" w:eastAsia="WenQuanYi Micro Hei" w:hAnsi="Times New Roman"/>
          <w:color w:val="000000"/>
          <w:sz w:val="24"/>
          <w:szCs w:val="24"/>
          <w:shd w:val="clear" w:color="auto" w:fill="FFFFFF"/>
        </w:rPr>
      </w:pPr>
    </w:p>
    <w:p w:rsidR="009B304B" w:rsidRDefault="009B304B" w:rsidP="00255E7D">
      <w:pPr>
        <w:spacing w:line="240" w:lineRule="auto"/>
        <w:jc w:val="both"/>
        <w:rPr>
          <w:rFonts w:ascii="Times New Roman" w:hAnsi="Times New Roman" w:cs="Times New Roman"/>
          <w:sz w:val="28"/>
          <w:szCs w:val="28"/>
        </w:rPr>
      </w:pPr>
    </w:p>
    <w:p w:rsidR="009B304B" w:rsidRDefault="009B304B" w:rsidP="00255E7D">
      <w:pPr>
        <w:spacing w:line="240" w:lineRule="auto"/>
        <w:jc w:val="both"/>
        <w:rPr>
          <w:rFonts w:ascii="Times New Roman" w:hAnsi="Times New Roman" w:cs="Times New Roman"/>
          <w:sz w:val="28"/>
          <w:szCs w:val="28"/>
        </w:rPr>
      </w:pPr>
    </w:p>
    <w:p w:rsidR="009B304B" w:rsidRDefault="009B304B" w:rsidP="00255E7D">
      <w:pPr>
        <w:spacing w:line="240" w:lineRule="auto"/>
        <w:jc w:val="both"/>
        <w:rPr>
          <w:rFonts w:ascii="Times New Roman" w:hAnsi="Times New Roman" w:cs="Times New Roman"/>
          <w:sz w:val="28"/>
          <w:szCs w:val="28"/>
        </w:rPr>
      </w:pPr>
    </w:p>
    <w:p w:rsidR="009B304B" w:rsidRDefault="009B304B" w:rsidP="00255E7D">
      <w:pPr>
        <w:spacing w:line="240" w:lineRule="auto"/>
        <w:jc w:val="both"/>
        <w:rPr>
          <w:rFonts w:ascii="Times New Roman" w:hAnsi="Times New Roman" w:cs="Times New Roman"/>
          <w:sz w:val="28"/>
          <w:szCs w:val="28"/>
        </w:rPr>
      </w:pPr>
    </w:p>
    <w:p w:rsidR="009B304B" w:rsidRDefault="009B304B" w:rsidP="00255E7D">
      <w:pPr>
        <w:spacing w:line="240" w:lineRule="auto"/>
        <w:jc w:val="both"/>
        <w:rPr>
          <w:rFonts w:ascii="Times New Roman" w:hAnsi="Times New Roman" w:cs="Times New Roman"/>
          <w:sz w:val="28"/>
          <w:szCs w:val="28"/>
        </w:rPr>
      </w:pPr>
    </w:p>
    <w:p w:rsidR="009B304B" w:rsidRDefault="009B304B" w:rsidP="00255E7D">
      <w:pPr>
        <w:spacing w:line="240" w:lineRule="auto"/>
        <w:jc w:val="both"/>
        <w:rPr>
          <w:rFonts w:ascii="Times New Roman" w:hAnsi="Times New Roman" w:cs="Times New Roman"/>
          <w:sz w:val="28"/>
          <w:szCs w:val="28"/>
        </w:rPr>
      </w:pPr>
    </w:p>
    <w:p w:rsidR="009B304B" w:rsidRPr="00CE00F5" w:rsidRDefault="009B304B" w:rsidP="009B304B">
      <w:pPr>
        <w:pStyle w:val="a3"/>
        <w:shd w:val="clear" w:color="auto" w:fill="FFFFFF"/>
        <w:jc w:val="center"/>
        <w:rPr>
          <w:color w:val="000000"/>
          <w:sz w:val="28"/>
          <w:szCs w:val="28"/>
          <w:u w:val="single"/>
        </w:rPr>
      </w:pPr>
      <w:r w:rsidRPr="00CE00F5">
        <w:rPr>
          <w:color w:val="000000"/>
          <w:sz w:val="28"/>
          <w:szCs w:val="28"/>
          <w:u w:val="single"/>
        </w:rPr>
        <w:lastRenderedPageBreak/>
        <w:t>Аннотация к рабочей</w:t>
      </w:r>
      <w:r w:rsidRPr="00CE00F5">
        <w:rPr>
          <w:color w:val="000000"/>
          <w:sz w:val="28"/>
          <w:szCs w:val="28"/>
          <w:u w:val="single"/>
        </w:rPr>
        <w:br/>
        <w:t>учебной программе по     технологии начального общего образования</w:t>
      </w:r>
      <w:r w:rsidRPr="00CE00F5">
        <w:rPr>
          <w:color w:val="000000"/>
          <w:sz w:val="28"/>
          <w:szCs w:val="28"/>
          <w:u w:val="single"/>
        </w:rPr>
        <w:br/>
        <w:t>на 2019–2020 учебный год</w:t>
      </w:r>
      <w:r w:rsidRPr="00CE00F5">
        <w:rPr>
          <w:color w:val="000000"/>
          <w:sz w:val="28"/>
          <w:szCs w:val="28"/>
          <w:u w:val="single"/>
        </w:rPr>
        <w:br/>
        <w:t>1 класс.</w:t>
      </w:r>
    </w:p>
    <w:p w:rsidR="009B304B" w:rsidRPr="001C5AD3" w:rsidRDefault="009B304B" w:rsidP="009B304B">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Рабочая программа разработана на основе следующих нормативных правовых документов:</w:t>
      </w:r>
    </w:p>
    <w:p w:rsidR="009B304B" w:rsidRPr="001C5AD3" w:rsidRDefault="009B304B" w:rsidP="009B304B">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закон от 29.12.2012 № 273 –ФЗ «Об образовании в Российской Федерации»</w:t>
      </w:r>
    </w:p>
    <w:p w:rsidR="009B304B" w:rsidRPr="001C5AD3" w:rsidRDefault="009B304B" w:rsidP="009B304B">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ФГОС НОО)</w:t>
      </w:r>
    </w:p>
    <w:p w:rsidR="009B304B" w:rsidRPr="001C5AD3" w:rsidRDefault="009B304B" w:rsidP="009B304B">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-постановление Главного Государственного санитарного врача Российской Федерации «Об утверждении </w:t>
      </w:r>
      <w:proofErr w:type="spellStart"/>
      <w:r w:rsidRPr="001C5AD3">
        <w:rPr>
          <w:rFonts w:ascii="Times New Roman" w:hAnsi="Times New Roman" w:cs="Times New Roman"/>
          <w:sz w:val="28"/>
          <w:szCs w:val="28"/>
        </w:rPr>
        <w:t>СанПин</w:t>
      </w:r>
      <w:proofErr w:type="spellEnd"/>
      <w:r w:rsidRPr="001C5AD3">
        <w:rPr>
          <w:rFonts w:ascii="Times New Roman" w:hAnsi="Times New Roman" w:cs="Times New Roman"/>
          <w:sz w:val="28"/>
          <w:szCs w:val="28"/>
        </w:rPr>
        <w:t xml:space="preserve"> 2.4.2821-10 «Санитарно-эпидемиологические требования к условиям и организации обучения в  общеобразовательных учреждениях» от 29.12.2010 №189; </w:t>
      </w:r>
    </w:p>
    <w:p w:rsidR="009B304B" w:rsidRPr="001C5AD3" w:rsidRDefault="009B304B" w:rsidP="009B304B">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и науки Российской Федерации от 30.08.2015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B304B" w:rsidRPr="001C5AD3" w:rsidRDefault="009B304B" w:rsidP="009B304B">
      <w:pPr>
        <w:pStyle w:val="2"/>
        <w:shd w:val="clear" w:color="auto" w:fill="FFFFFF"/>
        <w:spacing w:before="0" w:beforeAutospacing="0" w:after="0" w:afterAutospacing="0"/>
        <w:ind w:firstLine="567"/>
        <w:jc w:val="both"/>
        <w:rPr>
          <w:b w:val="0"/>
          <w:color w:val="4D4D4D"/>
          <w:sz w:val="28"/>
          <w:szCs w:val="28"/>
        </w:rPr>
      </w:pPr>
      <w:r w:rsidRPr="001C5AD3">
        <w:rPr>
          <w:b w:val="0"/>
          <w:sz w:val="28"/>
          <w:szCs w:val="28"/>
        </w:rPr>
        <w:t xml:space="preserve">-приказ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 </w:t>
      </w:r>
    </w:p>
    <w:p w:rsidR="009B304B" w:rsidRPr="001C5AD3" w:rsidRDefault="009B304B" w:rsidP="009B304B">
      <w:pPr>
        <w:pStyle w:val="2"/>
        <w:shd w:val="clear" w:color="auto" w:fill="FFFFFF"/>
        <w:spacing w:before="0" w:beforeAutospacing="0" w:after="0" w:afterAutospacing="0"/>
        <w:ind w:firstLine="567"/>
        <w:jc w:val="both"/>
        <w:rPr>
          <w:b w:val="0"/>
          <w:sz w:val="28"/>
          <w:szCs w:val="28"/>
        </w:rPr>
      </w:pPr>
      <w:r w:rsidRPr="001C5AD3">
        <w:rPr>
          <w:b w:val="0"/>
          <w:sz w:val="28"/>
          <w:szCs w:val="28"/>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 </w:t>
      </w:r>
    </w:p>
    <w:p w:rsidR="009B304B" w:rsidRPr="001C5AD3" w:rsidRDefault="009B304B" w:rsidP="009B304B">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w:t>
      </w:r>
      <w:proofErr w:type="spellStart"/>
      <w:r w:rsidRPr="001C5AD3">
        <w:rPr>
          <w:rFonts w:ascii="Times New Roman" w:hAnsi="Times New Roman" w:cs="Times New Roman"/>
          <w:sz w:val="28"/>
          <w:szCs w:val="28"/>
        </w:rPr>
        <w:t>Минобрнауки</w:t>
      </w:r>
      <w:proofErr w:type="spellEnd"/>
      <w:r w:rsidRPr="001C5AD3">
        <w:rPr>
          <w:rFonts w:ascii="Times New Roman" w:hAnsi="Times New Roman" w:cs="Times New Roman"/>
          <w:sz w:val="28"/>
          <w:szCs w:val="28"/>
        </w:rPr>
        <w:t xml:space="preserve"> России от 25.05.2015 № 08-761). </w:t>
      </w:r>
    </w:p>
    <w:p w:rsidR="009B304B" w:rsidRPr="001C5AD3" w:rsidRDefault="009B304B" w:rsidP="009B304B">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Оренбургской области от 18.07.2019 № 01-21/1463 «О формировании учебных планов начального общего, основного общего образования в образовательных организациях Оренбургской области в 2019-2020 учебном году».</w:t>
      </w:r>
    </w:p>
    <w:p w:rsidR="009B304B" w:rsidRPr="001C5AD3" w:rsidRDefault="009B304B" w:rsidP="009B304B">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-основная образовательная программа начального общего образования МБОУ «</w:t>
      </w:r>
      <w:proofErr w:type="spellStart"/>
      <w:r w:rsidRPr="001C5AD3">
        <w:rPr>
          <w:rFonts w:ascii="Times New Roman" w:hAnsi="Times New Roman" w:cs="Times New Roman"/>
          <w:sz w:val="28"/>
          <w:szCs w:val="28"/>
        </w:rPr>
        <w:t>Петрохерсонецкая</w:t>
      </w:r>
      <w:proofErr w:type="spellEnd"/>
      <w:r w:rsidRPr="001C5AD3">
        <w:rPr>
          <w:rFonts w:ascii="Times New Roman" w:hAnsi="Times New Roman" w:cs="Times New Roman"/>
          <w:sz w:val="28"/>
          <w:szCs w:val="28"/>
        </w:rPr>
        <w:t xml:space="preserve">  СОШ им. Г.И.М»</w:t>
      </w:r>
    </w:p>
    <w:p w:rsidR="009B304B" w:rsidRPr="001C5AD3" w:rsidRDefault="009B304B" w:rsidP="009B304B">
      <w:pPr>
        <w:pStyle w:val="Default"/>
        <w:ind w:firstLine="567"/>
        <w:jc w:val="both"/>
        <w:rPr>
          <w:sz w:val="28"/>
          <w:szCs w:val="28"/>
        </w:rPr>
      </w:pPr>
      <w:r w:rsidRPr="001C5AD3">
        <w:rPr>
          <w:sz w:val="28"/>
          <w:szCs w:val="28"/>
        </w:rPr>
        <w:t>- Учебный план школы на 2019-2020 учебный год.</w:t>
      </w:r>
    </w:p>
    <w:p w:rsidR="009B304B" w:rsidRDefault="009B304B" w:rsidP="009B304B">
      <w:pPr>
        <w:pStyle w:val="Default"/>
        <w:ind w:firstLine="567"/>
        <w:jc w:val="both"/>
        <w:rPr>
          <w:sz w:val="28"/>
          <w:szCs w:val="28"/>
        </w:rPr>
      </w:pPr>
      <w:r w:rsidRPr="001C5AD3">
        <w:rPr>
          <w:sz w:val="28"/>
          <w:szCs w:val="28"/>
        </w:rPr>
        <w:t>- Положение о  рабочей программе школы</w:t>
      </w:r>
      <w:r>
        <w:rPr>
          <w:sz w:val="28"/>
          <w:szCs w:val="28"/>
        </w:rPr>
        <w:t>.</w:t>
      </w:r>
    </w:p>
    <w:p w:rsidR="009B304B" w:rsidRPr="001C5AD3" w:rsidRDefault="009B304B" w:rsidP="009B304B">
      <w:pPr>
        <w:pStyle w:val="Default"/>
        <w:ind w:firstLine="567"/>
        <w:jc w:val="both"/>
        <w:rPr>
          <w:sz w:val="28"/>
          <w:szCs w:val="28"/>
        </w:rPr>
      </w:pPr>
    </w:p>
    <w:p w:rsidR="009B304B" w:rsidRDefault="009B304B" w:rsidP="009B304B">
      <w:pPr>
        <w:pStyle w:val="Default"/>
        <w:ind w:left="-567" w:right="-284"/>
        <w:jc w:val="both"/>
        <w:rPr>
          <w:sz w:val="28"/>
          <w:szCs w:val="28"/>
        </w:rPr>
      </w:pPr>
      <w:r>
        <w:rPr>
          <w:sz w:val="28"/>
          <w:szCs w:val="28"/>
        </w:rPr>
        <w:t xml:space="preserve">          </w:t>
      </w:r>
      <w:r w:rsidRPr="00525B8D">
        <w:rPr>
          <w:sz w:val="28"/>
          <w:szCs w:val="28"/>
        </w:rPr>
        <w:t>Рабочая программа реализуется по УМК «Школа России», автор учебника</w:t>
      </w:r>
      <w:r>
        <w:rPr>
          <w:sz w:val="28"/>
          <w:szCs w:val="28"/>
        </w:rPr>
        <w:t xml:space="preserve"> </w:t>
      </w:r>
    </w:p>
    <w:p w:rsidR="009B304B" w:rsidRDefault="0088526A" w:rsidP="009B304B">
      <w:pPr>
        <w:spacing w:line="240" w:lineRule="auto"/>
        <w:jc w:val="both"/>
        <w:rPr>
          <w:rFonts w:ascii="Times New Roman" w:hAnsi="Times New Roman" w:cs="Times New Roman"/>
          <w:sz w:val="28"/>
          <w:szCs w:val="28"/>
        </w:rPr>
      </w:pPr>
      <w:r>
        <w:rPr>
          <w:sz w:val="28"/>
          <w:szCs w:val="28"/>
        </w:rPr>
        <w:t>«</w:t>
      </w:r>
      <w:r w:rsidR="009B304B" w:rsidRPr="00955CEB">
        <w:rPr>
          <w:rFonts w:ascii="Times New Roman" w:hAnsi="Times New Roman" w:cs="Times New Roman"/>
          <w:sz w:val="28"/>
          <w:szCs w:val="28"/>
        </w:rPr>
        <w:t>Технология</w:t>
      </w:r>
      <w:r>
        <w:rPr>
          <w:rFonts w:ascii="Times New Roman" w:hAnsi="Times New Roman" w:cs="Times New Roman"/>
          <w:sz w:val="28"/>
          <w:szCs w:val="28"/>
        </w:rPr>
        <w:t>»</w:t>
      </w:r>
      <w:r w:rsidR="009B304B">
        <w:rPr>
          <w:sz w:val="28"/>
          <w:szCs w:val="28"/>
        </w:rPr>
        <w:t xml:space="preserve"> </w:t>
      </w:r>
      <w:proofErr w:type="spellStart"/>
      <w:r w:rsidRPr="0088526A">
        <w:rPr>
          <w:rFonts w:ascii="Times New Roman" w:hAnsi="Times New Roman" w:cs="Times New Roman"/>
          <w:sz w:val="28"/>
          <w:szCs w:val="28"/>
        </w:rPr>
        <w:t>Лутцева</w:t>
      </w:r>
      <w:proofErr w:type="spellEnd"/>
      <w:r w:rsidRPr="0088526A">
        <w:rPr>
          <w:rFonts w:ascii="Times New Roman" w:hAnsi="Times New Roman" w:cs="Times New Roman"/>
          <w:sz w:val="28"/>
          <w:szCs w:val="28"/>
        </w:rPr>
        <w:t xml:space="preserve"> Е.А., Зуева Т.П.</w:t>
      </w:r>
      <w:r w:rsidR="008A6492">
        <w:rPr>
          <w:rFonts w:ascii="Times New Roman" w:hAnsi="Times New Roman" w:cs="Times New Roman"/>
          <w:sz w:val="28"/>
          <w:szCs w:val="28"/>
        </w:rPr>
        <w:t xml:space="preserve"> </w:t>
      </w:r>
      <w:r w:rsidR="00955CEB">
        <w:rPr>
          <w:rFonts w:ascii="Times New Roman" w:hAnsi="Times New Roman" w:cs="Times New Roman"/>
          <w:sz w:val="28"/>
          <w:szCs w:val="28"/>
        </w:rPr>
        <w:t xml:space="preserve"> </w:t>
      </w:r>
    </w:p>
    <w:p w:rsidR="00955CEB" w:rsidRPr="00955CEB" w:rsidRDefault="00955CEB" w:rsidP="00955CEB">
      <w:pPr>
        <w:spacing w:after="0" w:line="240" w:lineRule="auto"/>
        <w:ind w:left="-567" w:right="-284"/>
        <w:jc w:val="both"/>
        <w:rPr>
          <w:rFonts w:ascii="Times New Roman" w:hAnsi="Times New Roman"/>
          <w:sz w:val="28"/>
          <w:szCs w:val="28"/>
        </w:rPr>
      </w:pPr>
      <w:r w:rsidRPr="00C91A61">
        <w:rPr>
          <w:rFonts w:ascii="Times New Roman" w:eastAsia="WenQuanYi Micro Hei" w:hAnsi="Times New Roman"/>
          <w:color w:val="000000"/>
          <w:sz w:val="24"/>
          <w:szCs w:val="24"/>
          <w:shd w:val="clear" w:color="auto" w:fill="FFFFFF"/>
        </w:rPr>
        <w:lastRenderedPageBreak/>
        <w:t xml:space="preserve">      </w:t>
      </w:r>
      <w:r w:rsidRPr="00C91A61">
        <w:rPr>
          <w:rFonts w:ascii="Times New Roman" w:hAnsi="Times New Roman"/>
          <w:b/>
          <w:i/>
          <w:sz w:val="24"/>
          <w:szCs w:val="24"/>
        </w:rPr>
        <w:t>Основная цель</w:t>
      </w:r>
      <w:r w:rsidRPr="00C91A61">
        <w:rPr>
          <w:rFonts w:ascii="Times New Roman" w:hAnsi="Times New Roman"/>
          <w:sz w:val="24"/>
          <w:szCs w:val="24"/>
        </w:rPr>
        <w:t xml:space="preserve"> </w:t>
      </w:r>
      <w:r w:rsidRPr="00955CEB">
        <w:rPr>
          <w:rFonts w:ascii="Times New Roman" w:hAnsi="Times New Roman"/>
          <w:sz w:val="28"/>
          <w:szCs w:val="28"/>
        </w:rPr>
        <w:t>изучения предмета технологии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955CEB" w:rsidRPr="00955CEB" w:rsidRDefault="00955CEB" w:rsidP="00955CEB">
      <w:pPr>
        <w:spacing w:after="0" w:line="240" w:lineRule="auto"/>
        <w:ind w:left="-567" w:right="-284"/>
        <w:jc w:val="both"/>
        <w:rPr>
          <w:rFonts w:ascii="Times New Roman" w:hAnsi="Times New Roman"/>
          <w:sz w:val="28"/>
          <w:szCs w:val="28"/>
        </w:rPr>
      </w:pPr>
      <w:r w:rsidRPr="00955CEB">
        <w:rPr>
          <w:rFonts w:ascii="Times New Roman" w:hAnsi="Times New Roman"/>
          <w:sz w:val="28"/>
          <w:szCs w:val="28"/>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955CEB" w:rsidRPr="00955CEB" w:rsidRDefault="00955CEB" w:rsidP="00955CEB">
      <w:pPr>
        <w:suppressAutoHyphens/>
        <w:spacing w:after="0" w:line="240" w:lineRule="auto"/>
        <w:ind w:left="-567" w:right="-284"/>
        <w:jc w:val="both"/>
        <w:rPr>
          <w:rFonts w:ascii="Times New Roman" w:eastAsia="Arial" w:hAnsi="Times New Roman"/>
          <w:b/>
          <w:sz w:val="28"/>
          <w:szCs w:val="28"/>
          <w:lang w:eastAsia="ar-SA"/>
        </w:rPr>
      </w:pPr>
      <w:r w:rsidRPr="00955CEB">
        <w:rPr>
          <w:rFonts w:ascii="Times New Roman" w:eastAsia="Arial" w:hAnsi="Times New Roman"/>
          <w:b/>
          <w:sz w:val="28"/>
          <w:szCs w:val="28"/>
          <w:lang w:eastAsia="ar-SA"/>
        </w:rPr>
        <w:t>Задачи изучения технологии:</w:t>
      </w:r>
    </w:p>
    <w:p w:rsidR="00955CEB" w:rsidRPr="00955CEB" w:rsidRDefault="00955CEB" w:rsidP="00955CEB">
      <w:pPr>
        <w:numPr>
          <w:ilvl w:val="0"/>
          <w:numId w:val="1"/>
        </w:numPr>
        <w:tabs>
          <w:tab w:val="clear" w:pos="1637"/>
          <w:tab w:val="num" w:pos="-567"/>
          <w:tab w:val="left" w:pos="0"/>
        </w:tabs>
        <w:suppressAutoHyphens/>
        <w:overflowPunct w:val="0"/>
        <w:autoSpaceDE w:val="0"/>
        <w:spacing w:after="0" w:line="240" w:lineRule="auto"/>
        <w:ind w:left="-567" w:right="-284" w:firstLine="0"/>
        <w:jc w:val="both"/>
        <w:textAlignment w:val="baseline"/>
        <w:rPr>
          <w:rFonts w:ascii="Times New Roman" w:hAnsi="Times New Roman"/>
          <w:sz w:val="28"/>
          <w:szCs w:val="28"/>
          <w:lang w:eastAsia="ar-SA"/>
        </w:rPr>
      </w:pPr>
      <w:r w:rsidRPr="00955CEB">
        <w:rPr>
          <w:rFonts w:ascii="Times New Roman" w:hAnsi="Times New Roman"/>
          <w:sz w:val="28"/>
          <w:szCs w:val="28"/>
          <w:lang w:eastAsia="ar-SA"/>
        </w:rPr>
        <w:t>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955CEB" w:rsidRPr="00955CEB" w:rsidRDefault="00955CEB" w:rsidP="00955CEB">
      <w:pPr>
        <w:numPr>
          <w:ilvl w:val="0"/>
          <w:numId w:val="1"/>
        </w:numPr>
        <w:tabs>
          <w:tab w:val="clear" w:pos="1637"/>
          <w:tab w:val="num" w:pos="-567"/>
          <w:tab w:val="left" w:pos="0"/>
        </w:tabs>
        <w:suppressAutoHyphens/>
        <w:overflowPunct w:val="0"/>
        <w:autoSpaceDE w:val="0"/>
        <w:spacing w:after="0" w:line="240" w:lineRule="auto"/>
        <w:ind w:left="-567" w:right="-284" w:firstLine="0"/>
        <w:jc w:val="both"/>
        <w:textAlignment w:val="baseline"/>
        <w:rPr>
          <w:rFonts w:ascii="Times New Roman" w:hAnsi="Times New Roman"/>
          <w:sz w:val="28"/>
          <w:szCs w:val="28"/>
          <w:lang w:eastAsia="ar-SA"/>
        </w:rPr>
      </w:pPr>
      <w:r w:rsidRPr="00955CEB">
        <w:rPr>
          <w:rFonts w:ascii="Times New Roman" w:hAnsi="Times New Roman"/>
          <w:sz w:val="28"/>
          <w:szCs w:val="28"/>
          <w:lang w:eastAsia="ar-SA"/>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955CEB" w:rsidRPr="00955CEB" w:rsidRDefault="00955CEB" w:rsidP="00955CEB">
      <w:pPr>
        <w:numPr>
          <w:ilvl w:val="0"/>
          <w:numId w:val="1"/>
        </w:numPr>
        <w:tabs>
          <w:tab w:val="clear" w:pos="1637"/>
          <w:tab w:val="num" w:pos="-567"/>
          <w:tab w:val="left" w:pos="0"/>
        </w:tabs>
        <w:suppressAutoHyphens/>
        <w:overflowPunct w:val="0"/>
        <w:autoSpaceDE w:val="0"/>
        <w:spacing w:after="0" w:line="240" w:lineRule="auto"/>
        <w:ind w:left="-567" w:right="-284" w:firstLine="0"/>
        <w:jc w:val="both"/>
        <w:textAlignment w:val="baseline"/>
        <w:rPr>
          <w:rFonts w:ascii="Times New Roman" w:hAnsi="Times New Roman"/>
          <w:sz w:val="28"/>
          <w:szCs w:val="28"/>
          <w:lang w:eastAsia="ar-SA"/>
        </w:rPr>
      </w:pPr>
      <w:r w:rsidRPr="00955CEB">
        <w:rPr>
          <w:rFonts w:ascii="Times New Roman" w:hAnsi="Times New Roman"/>
          <w:sz w:val="28"/>
          <w:szCs w:val="28"/>
          <w:lang w:eastAsia="ar-SA"/>
        </w:rPr>
        <w:t>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955CEB" w:rsidRPr="00955CEB" w:rsidRDefault="00955CEB" w:rsidP="00955CEB">
      <w:pPr>
        <w:numPr>
          <w:ilvl w:val="0"/>
          <w:numId w:val="1"/>
        </w:numPr>
        <w:tabs>
          <w:tab w:val="clear" w:pos="1637"/>
          <w:tab w:val="num" w:pos="-567"/>
          <w:tab w:val="left" w:pos="0"/>
        </w:tabs>
        <w:suppressAutoHyphens/>
        <w:overflowPunct w:val="0"/>
        <w:autoSpaceDE w:val="0"/>
        <w:spacing w:after="0" w:line="240" w:lineRule="auto"/>
        <w:ind w:left="-567" w:right="-284" w:firstLine="0"/>
        <w:jc w:val="both"/>
        <w:textAlignment w:val="baseline"/>
        <w:rPr>
          <w:rFonts w:ascii="Times New Roman" w:hAnsi="Times New Roman"/>
          <w:sz w:val="28"/>
          <w:szCs w:val="28"/>
          <w:lang w:eastAsia="ar-SA"/>
        </w:rPr>
      </w:pPr>
      <w:r w:rsidRPr="00955CEB">
        <w:rPr>
          <w:rFonts w:ascii="Times New Roman" w:hAnsi="Times New Roman"/>
          <w:sz w:val="28"/>
          <w:szCs w:val="28"/>
          <w:lang w:eastAsia="ar-SA"/>
        </w:rPr>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955CEB" w:rsidRPr="00955CEB" w:rsidRDefault="00955CEB" w:rsidP="00955CEB">
      <w:pPr>
        <w:numPr>
          <w:ilvl w:val="0"/>
          <w:numId w:val="1"/>
        </w:numPr>
        <w:tabs>
          <w:tab w:val="clear" w:pos="1637"/>
          <w:tab w:val="num" w:pos="-567"/>
          <w:tab w:val="left" w:pos="0"/>
        </w:tabs>
        <w:suppressAutoHyphens/>
        <w:overflowPunct w:val="0"/>
        <w:autoSpaceDE w:val="0"/>
        <w:spacing w:after="0" w:line="240" w:lineRule="auto"/>
        <w:ind w:left="-567" w:right="-284" w:firstLine="0"/>
        <w:jc w:val="both"/>
        <w:textAlignment w:val="baseline"/>
        <w:rPr>
          <w:rFonts w:ascii="Times New Roman" w:hAnsi="Times New Roman"/>
          <w:sz w:val="28"/>
          <w:szCs w:val="28"/>
          <w:lang w:eastAsia="ar-SA"/>
        </w:rPr>
      </w:pPr>
      <w:r w:rsidRPr="00955CEB">
        <w:rPr>
          <w:rFonts w:ascii="Times New Roman" w:hAnsi="Times New Roman"/>
          <w:sz w:val="28"/>
          <w:szCs w:val="28"/>
          <w:lang w:eastAsia="ar-SA"/>
        </w:rPr>
        <w:t xml:space="preserve"> 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955CEB" w:rsidRPr="00955CEB" w:rsidRDefault="00955CEB" w:rsidP="00955CEB">
      <w:pPr>
        <w:numPr>
          <w:ilvl w:val="0"/>
          <w:numId w:val="1"/>
        </w:numPr>
        <w:tabs>
          <w:tab w:val="clear" w:pos="1637"/>
          <w:tab w:val="num" w:pos="-567"/>
          <w:tab w:val="left" w:pos="0"/>
        </w:tabs>
        <w:suppressAutoHyphens/>
        <w:overflowPunct w:val="0"/>
        <w:autoSpaceDE w:val="0"/>
        <w:spacing w:after="0" w:line="240" w:lineRule="auto"/>
        <w:ind w:left="-567" w:right="-284" w:firstLine="425"/>
        <w:jc w:val="both"/>
        <w:textAlignment w:val="baseline"/>
        <w:rPr>
          <w:rFonts w:ascii="Times New Roman" w:hAnsi="Times New Roman"/>
          <w:sz w:val="28"/>
          <w:szCs w:val="28"/>
          <w:lang w:eastAsia="ar-SA"/>
        </w:rPr>
      </w:pPr>
      <w:r w:rsidRPr="00955CEB">
        <w:rPr>
          <w:rFonts w:ascii="Times New Roman" w:hAnsi="Times New Roman"/>
          <w:sz w:val="28"/>
          <w:szCs w:val="28"/>
          <w:lang w:eastAsia="ar-SA"/>
        </w:rPr>
        <w:t xml:space="preserve"> </w:t>
      </w:r>
      <w:proofErr w:type="gramStart"/>
      <w:r w:rsidRPr="00955CEB">
        <w:rPr>
          <w:rFonts w:ascii="Times New Roman" w:hAnsi="Times New Roman"/>
          <w:sz w:val="28"/>
          <w:szCs w:val="28"/>
          <w:lang w:eastAsia="ar-SA"/>
        </w:rPr>
        <w:t>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roofErr w:type="gramEnd"/>
    </w:p>
    <w:p w:rsidR="00955CEB" w:rsidRPr="00955CEB" w:rsidRDefault="00955CEB" w:rsidP="00955CEB">
      <w:pPr>
        <w:numPr>
          <w:ilvl w:val="0"/>
          <w:numId w:val="1"/>
        </w:numPr>
        <w:tabs>
          <w:tab w:val="clear" w:pos="1637"/>
          <w:tab w:val="num" w:pos="-567"/>
          <w:tab w:val="left" w:pos="0"/>
        </w:tabs>
        <w:suppressAutoHyphens/>
        <w:overflowPunct w:val="0"/>
        <w:autoSpaceDE w:val="0"/>
        <w:spacing w:after="0" w:line="240" w:lineRule="auto"/>
        <w:ind w:left="-567" w:right="-284" w:firstLine="425"/>
        <w:jc w:val="both"/>
        <w:textAlignment w:val="baseline"/>
        <w:rPr>
          <w:rFonts w:ascii="Times New Roman" w:hAnsi="Times New Roman"/>
          <w:sz w:val="28"/>
          <w:szCs w:val="28"/>
          <w:lang w:eastAsia="ar-SA"/>
        </w:rPr>
      </w:pPr>
      <w:r w:rsidRPr="00955CEB">
        <w:rPr>
          <w:rFonts w:ascii="Times New Roman" w:hAnsi="Times New Roman"/>
          <w:sz w:val="28"/>
          <w:szCs w:val="28"/>
          <w:lang w:eastAsia="ar-SA"/>
        </w:rPr>
        <w:t xml:space="preserve"> развитие сенсомоторных процессов, руки, глазомера и пр. через формирование практических умений;</w:t>
      </w:r>
    </w:p>
    <w:p w:rsidR="00955CEB" w:rsidRPr="00955CEB" w:rsidRDefault="00955CEB" w:rsidP="00955CEB">
      <w:pPr>
        <w:numPr>
          <w:ilvl w:val="0"/>
          <w:numId w:val="1"/>
        </w:numPr>
        <w:tabs>
          <w:tab w:val="clear" w:pos="1637"/>
          <w:tab w:val="num" w:pos="-567"/>
          <w:tab w:val="left" w:pos="0"/>
        </w:tabs>
        <w:suppressAutoHyphens/>
        <w:overflowPunct w:val="0"/>
        <w:autoSpaceDE w:val="0"/>
        <w:spacing w:after="0" w:line="240" w:lineRule="auto"/>
        <w:ind w:left="-567" w:right="-284" w:firstLine="425"/>
        <w:jc w:val="both"/>
        <w:textAlignment w:val="baseline"/>
        <w:rPr>
          <w:rFonts w:ascii="Times New Roman" w:hAnsi="Times New Roman"/>
          <w:sz w:val="28"/>
          <w:szCs w:val="28"/>
          <w:lang w:eastAsia="ar-SA"/>
        </w:rPr>
      </w:pPr>
      <w:r w:rsidRPr="00955CEB">
        <w:rPr>
          <w:rFonts w:ascii="Times New Roman" w:hAnsi="Times New Roman"/>
          <w:sz w:val="28"/>
          <w:szCs w:val="28"/>
          <w:lang w:eastAsia="ar-SA"/>
        </w:rPr>
        <w:t>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w:rsidR="00955CEB" w:rsidRPr="00955CEB" w:rsidRDefault="00955CEB" w:rsidP="00955CEB">
      <w:pPr>
        <w:numPr>
          <w:ilvl w:val="0"/>
          <w:numId w:val="1"/>
        </w:numPr>
        <w:tabs>
          <w:tab w:val="clear" w:pos="1637"/>
          <w:tab w:val="num" w:pos="-567"/>
          <w:tab w:val="left" w:pos="0"/>
        </w:tabs>
        <w:suppressAutoHyphens/>
        <w:overflowPunct w:val="0"/>
        <w:autoSpaceDE w:val="0"/>
        <w:spacing w:after="0" w:line="240" w:lineRule="auto"/>
        <w:ind w:left="-567" w:right="-284" w:firstLine="425"/>
        <w:jc w:val="both"/>
        <w:textAlignment w:val="baseline"/>
        <w:rPr>
          <w:rFonts w:ascii="Times New Roman" w:hAnsi="Times New Roman"/>
          <w:sz w:val="28"/>
          <w:szCs w:val="28"/>
          <w:lang w:eastAsia="ar-SA"/>
        </w:rPr>
      </w:pPr>
      <w:r w:rsidRPr="00955CEB">
        <w:rPr>
          <w:rFonts w:ascii="Times New Roman" w:hAnsi="Times New Roman"/>
          <w:sz w:val="28"/>
          <w:szCs w:val="28"/>
          <w:lang w:eastAsia="ar-SA"/>
        </w:rPr>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955CEB" w:rsidRPr="00955CEB" w:rsidRDefault="00955CEB" w:rsidP="00955CEB">
      <w:pPr>
        <w:numPr>
          <w:ilvl w:val="0"/>
          <w:numId w:val="1"/>
        </w:numPr>
        <w:tabs>
          <w:tab w:val="clear" w:pos="1637"/>
          <w:tab w:val="num" w:pos="-567"/>
          <w:tab w:val="left" w:pos="0"/>
        </w:tabs>
        <w:suppressAutoHyphens/>
        <w:overflowPunct w:val="0"/>
        <w:autoSpaceDE w:val="0"/>
        <w:spacing w:after="0" w:line="240" w:lineRule="auto"/>
        <w:ind w:left="-567" w:right="-284" w:firstLine="425"/>
        <w:jc w:val="both"/>
        <w:textAlignment w:val="baseline"/>
        <w:rPr>
          <w:rFonts w:ascii="Times New Roman" w:hAnsi="Times New Roman"/>
          <w:sz w:val="28"/>
          <w:szCs w:val="28"/>
          <w:lang w:eastAsia="ar-SA"/>
        </w:rPr>
      </w:pPr>
      <w:r w:rsidRPr="00955CEB">
        <w:rPr>
          <w:rFonts w:ascii="Times New Roman" w:hAnsi="Times New Roman"/>
          <w:sz w:val="28"/>
          <w:szCs w:val="28"/>
          <w:lang w:eastAsia="ar-SA"/>
        </w:rPr>
        <w:t xml:space="preserve"> формирование коммуникативной культуры, развитие активности, инициативности;</w:t>
      </w:r>
    </w:p>
    <w:p w:rsidR="00955CEB" w:rsidRDefault="00955CEB" w:rsidP="00955CEB">
      <w:pPr>
        <w:numPr>
          <w:ilvl w:val="0"/>
          <w:numId w:val="1"/>
        </w:numPr>
        <w:tabs>
          <w:tab w:val="clear" w:pos="1637"/>
          <w:tab w:val="num" w:pos="-567"/>
          <w:tab w:val="left" w:pos="0"/>
        </w:tabs>
        <w:suppressAutoHyphens/>
        <w:overflowPunct w:val="0"/>
        <w:autoSpaceDE w:val="0"/>
        <w:spacing w:after="0" w:line="240" w:lineRule="auto"/>
        <w:ind w:left="-567" w:right="-284" w:firstLine="425"/>
        <w:jc w:val="both"/>
        <w:textAlignment w:val="baseline"/>
        <w:rPr>
          <w:rFonts w:ascii="Times New Roman" w:hAnsi="Times New Roman"/>
          <w:sz w:val="24"/>
          <w:szCs w:val="24"/>
          <w:lang w:eastAsia="ar-SA"/>
        </w:rPr>
      </w:pPr>
      <w:r w:rsidRPr="00955CEB">
        <w:rPr>
          <w:rFonts w:ascii="Times New Roman" w:hAnsi="Times New Roman"/>
          <w:sz w:val="28"/>
          <w:szCs w:val="28"/>
          <w:lang w:eastAsia="ar-SA"/>
        </w:rPr>
        <w:t xml:space="preserve">духовно-нравственное воспитание и развитие социально ценных качеств личности: организованности и культуры труда, аккуратности, трудолюбия, </w:t>
      </w:r>
      <w:r w:rsidRPr="00955CEB">
        <w:rPr>
          <w:rFonts w:ascii="Times New Roman" w:hAnsi="Times New Roman"/>
          <w:sz w:val="28"/>
          <w:szCs w:val="28"/>
          <w:lang w:eastAsia="ar-SA"/>
        </w:rPr>
        <w:lastRenderedPageBreak/>
        <w:t>добросовестного и ответственного отношения к выполняемой работе, уважительного отношения к человеку-творцу</w:t>
      </w:r>
      <w:r>
        <w:rPr>
          <w:rFonts w:ascii="Times New Roman" w:hAnsi="Times New Roman"/>
          <w:sz w:val="28"/>
          <w:szCs w:val="28"/>
          <w:lang w:eastAsia="ar-SA"/>
        </w:rPr>
        <w:t>.</w:t>
      </w:r>
      <w:r>
        <w:rPr>
          <w:rFonts w:ascii="Times New Roman" w:hAnsi="Times New Roman"/>
          <w:sz w:val="24"/>
          <w:szCs w:val="24"/>
          <w:lang w:eastAsia="ar-SA"/>
        </w:rPr>
        <w:t xml:space="preserve">  </w:t>
      </w:r>
    </w:p>
    <w:p w:rsidR="00955CEB" w:rsidRDefault="00955CEB" w:rsidP="00955CEB">
      <w:pPr>
        <w:tabs>
          <w:tab w:val="left" w:pos="0"/>
        </w:tabs>
        <w:suppressAutoHyphens/>
        <w:overflowPunct w:val="0"/>
        <w:autoSpaceDE w:val="0"/>
        <w:spacing w:after="0" w:line="240" w:lineRule="auto"/>
        <w:ind w:left="-567" w:right="-284"/>
        <w:jc w:val="both"/>
        <w:textAlignment w:val="baseline"/>
        <w:rPr>
          <w:rFonts w:ascii="Times New Roman" w:hAnsi="Times New Roman"/>
          <w:sz w:val="24"/>
          <w:szCs w:val="24"/>
          <w:lang w:eastAsia="ar-SA"/>
        </w:rPr>
      </w:pPr>
      <w:r>
        <w:rPr>
          <w:rFonts w:ascii="Times New Roman" w:hAnsi="Times New Roman" w:cs="Times New Roman"/>
          <w:color w:val="000000"/>
          <w:sz w:val="28"/>
          <w:szCs w:val="28"/>
        </w:rPr>
        <w:t xml:space="preserve">   </w:t>
      </w:r>
      <w:r w:rsidRPr="00955CEB">
        <w:rPr>
          <w:rFonts w:ascii="Times New Roman" w:hAnsi="Times New Roman" w:cs="Times New Roman"/>
          <w:color w:val="000000"/>
          <w:sz w:val="28"/>
          <w:szCs w:val="28"/>
        </w:rPr>
        <w:t xml:space="preserve">Рабочая учебная программа включает в себя следующие разделы:   планируемые   результаты,  содержание </w:t>
      </w:r>
      <w:r w:rsidRPr="00955CEB">
        <w:rPr>
          <w:rFonts w:ascii="Times New Roman" w:hAnsi="Times New Roman" w:cs="Times New Roman"/>
          <w:sz w:val="28"/>
          <w:szCs w:val="28"/>
          <w:lang w:eastAsia="ru-RU"/>
        </w:rPr>
        <w:t xml:space="preserve">   учебного курса, тематическое планирование.</w:t>
      </w:r>
      <w:r w:rsidRPr="00955CEB">
        <w:rPr>
          <w:rFonts w:ascii="Times New Roman" w:hAnsi="Times New Roman" w:cs="Times New Roman"/>
          <w:sz w:val="28"/>
          <w:szCs w:val="28"/>
        </w:rPr>
        <w:t xml:space="preserve"> </w:t>
      </w:r>
      <w:r w:rsidRPr="00955CEB">
        <w:rPr>
          <w:rFonts w:ascii="Times New Roman" w:hAnsi="Times New Roman" w:cs="Times New Roman"/>
          <w:color w:val="000000"/>
          <w:sz w:val="28"/>
          <w:szCs w:val="28"/>
        </w:rPr>
        <w:t>В программе дается распределение учебных часов по  разделам курса</w:t>
      </w:r>
      <w:r w:rsidRPr="00955CEB">
        <w:rPr>
          <w:sz w:val="28"/>
          <w:szCs w:val="28"/>
        </w:rPr>
        <w:t xml:space="preserve">.  </w:t>
      </w:r>
      <w:r>
        <w:rPr>
          <w:bCs/>
          <w:iCs/>
          <w:sz w:val="28"/>
          <w:szCs w:val="28"/>
        </w:rPr>
        <w:t xml:space="preserve"> </w:t>
      </w:r>
      <w:r w:rsidRPr="00DA31D1">
        <w:rPr>
          <w:rFonts w:ascii="Times New Roman" w:eastAsia="Calibri" w:hAnsi="Times New Roman"/>
          <w:bCs/>
          <w:color w:val="000000"/>
          <w:sz w:val="28"/>
          <w:szCs w:val="28"/>
        </w:rPr>
        <w:t xml:space="preserve">Общекультурные и </w:t>
      </w:r>
      <w:proofErr w:type="spellStart"/>
      <w:r w:rsidRPr="00DA31D1">
        <w:rPr>
          <w:rFonts w:ascii="Times New Roman" w:eastAsia="Calibri" w:hAnsi="Times New Roman"/>
          <w:bCs/>
          <w:color w:val="000000"/>
          <w:sz w:val="28"/>
          <w:szCs w:val="28"/>
        </w:rPr>
        <w:t>общетрудовые</w:t>
      </w:r>
      <w:proofErr w:type="spellEnd"/>
      <w:r w:rsidRPr="00DA31D1">
        <w:rPr>
          <w:rFonts w:ascii="Times New Roman" w:eastAsia="Calibri" w:hAnsi="Times New Roman"/>
          <w:bCs/>
          <w:color w:val="000000"/>
          <w:sz w:val="28"/>
          <w:szCs w:val="28"/>
        </w:rPr>
        <w:t xml:space="preserve"> компетенции. Основы культуры труда, самообслуживания</w:t>
      </w:r>
      <w:r w:rsidR="008A6492">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 xml:space="preserve">- 8 часов. </w:t>
      </w:r>
      <w:r w:rsidRPr="00DA31D1">
        <w:rPr>
          <w:rFonts w:ascii="Times New Roman" w:eastAsia="Calibri" w:hAnsi="Times New Roman"/>
          <w:bCs/>
          <w:color w:val="000000"/>
          <w:sz w:val="28"/>
          <w:szCs w:val="28"/>
        </w:rPr>
        <w:t>Технолог</w:t>
      </w:r>
      <w:r>
        <w:rPr>
          <w:rFonts w:ascii="Times New Roman" w:eastAsia="Calibri" w:hAnsi="Times New Roman"/>
          <w:bCs/>
          <w:color w:val="000000"/>
          <w:sz w:val="28"/>
          <w:szCs w:val="28"/>
        </w:rPr>
        <w:t>ия ручной обработки материалов.</w:t>
      </w:r>
      <w:r w:rsidRPr="00955CEB">
        <w:rPr>
          <w:rFonts w:ascii="Times New Roman" w:eastAsia="Calibri" w:hAnsi="Times New Roman"/>
          <w:bCs/>
          <w:color w:val="000000"/>
          <w:sz w:val="28"/>
          <w:szCs w:val="28"/>
        </w:rPr>
        <w:t xml:space="preserve"> </w:t>
      </w:r>
      <w:r w:rsidRPr="00DA31D1">
        <w:rPr>
          <w:rFonts w:ascii="Times New Roman" w:eastAsia="Calibri" w:hAnsi="Times New Roman"/>
          <w:bCs/>
          <w:color w:val="000000"/>
          <w:sz w:val="28"/>
          <w:szCs w:val="28"/>
        </w:rPr>
        <w:t>Элементы графической грамоты</w:t>
      </w:r>
      <w:r>
        <w:rPr>
          <w:rFonts w:ascii="Times New Roman" w:eastAsia="Calibri" w:hAnsi="Times New Roman"/>
          <w:bCs/>
          <w:color w:val="000000"/>
          <w:sz w:val="28"/>
          <w:szCs w:val="28"/>
        </w:rPr>
        <w:t xml:space="preserve"> -</w:t>
      </w:r>
      <w:r w:rsidR="008A6492">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 xml:space="preserve">6 часов. </w:t>
      </w:r>
      <w:r w:rsidRPr="00DA31D1">
        <w:rPr>
          <w:rFonts w:ascii="Times New Roman" w:hAnsi="Times New Roman"/>
          <w:bCs/>
          <w:sz w:val="28"/>
          <w:szCs w:val="28"/>
        </w:rPr>
        <w:t>Конструирование и моделирование</w:t>
      </w:r>
      <w:r>
        <w:rPr>
          <w:rFonts w:ascii="Times New Roman" w:hAnsi="Times New Roman"/>
          <w:bCs/>
          <w:sz w:val="28"/>
          <w:szCs w:val="28"/>
        </w:rPr>
        <w:t xml:space="preserve"> -</w:t>
      </w:r>
      <w:r w:rsidR="008A6492">
        <w:rPr>
          <w:rFonts w:ascii="Times New Roman" w:hAnsi="Times New Roman"/>
          <w:bCs/>
          <w:sz w:val="28"/>
          <w:szCs w:val="28"/>
        </w:rPr>
        <w:t xml:space="preserve"> </w:t>
      </w:r>
      <w:r>
        <w:rPr>
          <w:rFonts w:ascii="Times New Roman" w:hAnsi="Times New Roman"/>
          <w:bCs/>
          <w:sz w:val="28"/>
          <w:szCs w:val="28"/>
        </w:rPr>
        <w:t xml:space="preserve">11 часов. </w:t>
      </w:r>
      <w:r w:rsidRPr="00DA31D1">
        <w:rPr>
          <w:rFonts w:ascii="Times New Roman" w:hAnsi="Times New Roman"/>
          <w:bCs/>
          <w:sz w:val="28"/>
          <w:szCs w:val="28"/>
        </w:rPr>
        <w:t>Практика работы на компьютере</w:t>
      </w:r>
      <w:r>
        <w:rPr>
          <w:rFonts w:ascii="Times New Roman" w:hAnsi="Times New Roman"/>
          <w:bCs/>
          <w:sz w:val="28"/>
          <w:szCs w:val="28"/>
        </w:rPr>
        <w:t xml:space="preserve"> – 8 часов.</w:t>
      </w:r>
    </w:p>
    <w:p w:rsidR="00955CEB" w:rsidRPr="00955CEB" w:rsidRDefault="00955CEB" w:rsidP="00955CEB">
      <w:pPr>
        <w:tabs>
          <w:tab w:val="left" w:pos="0"/>
        </w:tabs>
        <w:suppressAutoHyphens/>
        <w:overflowPunct w:val="0"/>
        <w:autoSpaceDE w:val="0"/>
        <w:spacing w:after="0" w:line="240" w:lineRule="auto"/>
        <w:ind w:left="-567" w:right="-284"/>
        <w:jc w:val="both"/>
        <w:textAlignment w:val="baseline"/>
        <w:rPr>
          <w:rFonts w:ascii="Times New Roman" w:hAnsi="Times New Roman"/>
          <w:sz w:val="24"/>
          <w:szCs w:val="24"/>
          <w:lang w:eastAsia="ar-SA"/>
        </w:rPr>
      </w:pPr>
      <w:r>
        <w:rPr>
          <w:rFonts w:ascii="Times New Roman" w:hAnsi="Times New Roman"/>
          <w:sz w:val="24"/>
          <w:szCs w:val="24"/>
          <w:lang w:eastAsia="ar-SA"/>
        </w:rPr>
        <w:t xml:space="preserve">   </w:t>
      </w:r>
      <w:r w:rsidRPr="00955CEB">
        <w:rPr>
          <w:rFonts w:ascii="Times New Roman" w:hAnsi="Times New Roman" w:cs="Times New Roman"/>
          <w:sz w:val="28"/>
          <w:szCs w:val="28"/>
          <w:lang w:eastAsia="ru-RU"/>
        </w:rPr>
        <w:t>Периодичность и формы текущего контроля согласно Положению МБОУ «</w:t>
      </w:r>
      <w:proofErr w:type="spellStart"/>
      <w:r w:rsidRPr="00955CEB">
        <w:rPr>
          <w:rFonts w:ascii="Times New Roman" w:hAnsi="Times New Roman" w:cs="Times New Roman"/>
          <w:sz w:val="28"/>
          <w:szCs w:val="28"/>
          <w:lang w:eastAsia="ru-RU"/>
        </w:rPr>
        <w:t>Петрохерсонецкая</w:t>
      </w:r>
      <w:proofErr w:type="spellEnd"/>
      <w:r w:rsidRPr="00955CEB">
        <w:rPr>
          <w:rFonts w:ascii="Times New Roman" w:hAnsi="Times New Roman" w:cs="Times New Roman"/>
          <w:sz w:val="28"/>
          <w:szCs w:val="28"/>
          <w:lang w:eastAsia="ru-RU"/>
        </w:rPr>
        <w:t xml:space="preserve"> СОШ И.Г.И.М»</w:t>
      </w:r>
      <w:r>
        <w:rPr>
          <w:rFonts w:ascii="Times New Roman" w:hAnsi="Times New Roman" w:cs="Times New Roman"/>
          <w:sz w:val="28"/>
          <w:szCs w:val="28"/>
          <w:lang w:eastAsia="ru-RU"/>
        </w:rPr>
        <w:t>.</w:t>
      </w:r>
      <w:r w:rsidRPr="00955CE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Промежуточная аттестация – проект.</w:t>
      </w:r>
    </w:p>
    <w:p w:rsidR="00955CEB" w:rsidRPr="00C91A61" w:rsidRDefault="00955CEB" w:rsidP="00955CEB">
      <w:pPr>
        <w:tabs>
          <w:tab w:val="left" w:pos="0"/>
        </w:tabs>
        <w:suppressAutoHyphens/>
        <w:overflowPunct w:val="0"/>
        <w:autoSpaceDE w:val="0"/>
        <w:spacing w:after="0" w:line="240" w:lineRule="auto"/>
        <w:ind w:left="-142" w:right="-284"/>
        <w:jc w:val="both"/>
        <w:textAlignment w:val="baseline"/>
        <w:rPr>
          <w:rFonts w:ascii="Times New Roman" w:hAnsi="Times New Roman"/>
          <w:sz w:val="24"/>
          <w:szCs w:val="24"/>
          <w:lang w:eastAsia="ar-SA"/>
        </w:rPr>
      </w:pPr>
    </w:p>
    <w:p w:rsidR="00955CEB" w:rsidRDefault="00955CEB" w:rsidP="009B304B">
      <w:pPr>
        <w:spacing w:line="240" w:lineRule="auto"/>
        <w:jc w:val="both"/>
        <w:rPr>
          <w:rFonts w:ascii="Times New Roman" w:hAnsi="Times New Roman" w:cs="Times New Roman"/>
          <w:sz w:val="28"/>
          <w:szCs w:val="28"/>
        </w:rPr>
      </w:pPr>
    </w:p>
    <w:p w:rsidR="00955CEB" w:rsidRDefault="00955CEB" w:rsidP="009B304B">
      <w:pPr>
        <w:spacing w:line="240" w:lineRule="auto"/>
        <w:jc w:val="both"/>
        <w:rPr>
          <w:rFonts w:ascii="Times New Roman" w:hAnsi="Times New Roman" w:cs="Times New Roman"/>
          <w:sz w:val="28"/>
          <w:szCs w:val="28"/>
        </w:rPr>
      </w:pPr>
    </w:p>
    <w:p w:rsidR="008A6492" w:rsidRDefault="008A6492" w:rsidP="009B304B">
      <w:pPr>
        <w:spacing w:line="240" w:lineRule="auto"/>
        <w:jc w:val="both"/>
        <w:rPr>
          <w:rFonts w:ascii="Times New Roman" w:hAnsi="Times New Roman" w:cs="Times New Roman"/>
          <w:sz w:val="28"/>
          <w:szCs w:val="28"/>
        </w:rPr>
      </w:pPr>
    </w:p>
    <w:p w:rsidR="008A6492" w:rsidRPr="008A6492" w:rsidRDefault="008A6492" w:rsidP="008A6492">
      <w:pPr>
        <w:rPr>
          <w:rFonts w:ascii="Times New Roman" w:hAnsi="Times New Roman" w:cs="Times New Roman"/>
          <w:sz w:val="28"/>
          <w:szCs w:val="28"/>
        </w:rPr>
      </w:pPr>
    </w:p>
    <w:p w:rsidR="008A6492" w:rsidRPr="008A6492" w:rsidRDefault="008A6492" w:rsidP="008A6492">
      <w:pPr>
        <w:rPr>
          <w:rFonts w:ascii="Times New Roman" w:hAnsi="Times New Roman" w:cs="Times New Roman"/>
          <w:sz w:val="28"/>
          <w:szCs w:val="28"/>
        </w:rPr>
      </w:pPr>
    </w:p>
    <w:p w:rsidR="008A6492" w:rsidRDefault="008A6492" w:rsidP="008A6492">
      <w:pPr>
        <w:rPr>
          <w:rFonts w:ascii="Times New Roman" w:hAnsi="Times New Roman" w:cs="Times New Roman"/>
          <w:sz w:val="28"/>
          <w:szCs w:val="28"/>
        </w:rPr>
      </w:pPr>
    </w:p>
    <w:p w:rsidR="00955CEB" w:rsidRDefault="00955CEB" w:rsidP="008A6492">
      <w:pPr>
        <w:rPr>
          <w:rFonts w:ascii="Times New Roman" w:hAnsi="Times New Roman" w:cs="Times New Roman"/>
          <w:sz w:val="28"/>
          <w:szCs w:val="28"/>
        </w:rPr>
      </w:pPr>
    </w:p>
    <w:p w:rsidR="008A6492" w:rsidRDefault="008A6492" w:rsidP="008A6492">
      <w:pPr>
        <w:rPr>
          <w:rFonts w:ascii="Times New Roman" w:hAnsi="Times New Roman" w:cs="Times New Roman"/>
          <w:sz w:val="28"/>
          <w:szCs w:val="28"/>
        </w:rPr>
      </w:pPr>
    </w:p>
    <w:p w:rsidR="008A6492" w:rsidRDefault="008A6492" w:rsidP="008A6492">
      <w:pPr>
        <w:rPr>
          <w:rFonts w:ascii="Times New Roman" w:hAnsi="Times New Roman" w:cs="Times New Roman"/>
          <w:sz w:val="28"/>
          <w:szCs w:val="28"/>
        </w:rPr>
      </w:pPr>
    </w:p>
    <w:p w:rsidR="008A6492" w:rsidRDefault="008A6492" w:rsidP="008A6492">
      <w:pPr>
        <w:rPr>
          <w:rFonts w:ascii="Times New Roman" w:hAnsi="Times New Roman" w:cs="Times New Roman"/>
          <w:sz w:val="28"/>
          <w:szCs w:val="28"/>
        </w:rPr>
      </w:pPr>
    </w:p>
    <w:p w:rsidR="008A6492" w:rsidRDefault="008A6492" w:rsidP="008A6492">
      <w:pPr>
        <w:rPr>
          <w:rFonts w:ascii="Times New Roman" w:hAnsi="Times New Roman" w:cs="Times New Roman"/>
          <w:sz w:val="28"/>
          <w:szCs w:val="28"/>
        </w:rPr>
      </w:pPr>
    </w:p>
    <w:p w:rsidR="008A6492" w:rsidRDefault="008A6492" w:rsidP="008A6492">
      <w:pPr>
        <w:rPr>
          <w:rFonts w:ascii="Times New Roman" w:hAnsi="Times New Roman" w:cs="Times New Roman"/>
          <w:sz w:val="28"/>
          <w:szCs w:val="28"/>
        </w:rPr>
      </w:pPr>
    </w:p>
    <w:p w:rsidR="008A6492" w:rsidRDefault="008A6492" w:rsidP="008A6492">
      <w:pPr>
        <w:rPr>
          <w:rFonts w:ascii="Times New Roman" w:hAnsi="Times New Roman" w:cs="Times New Roman"/>
          <w:sz w:val="28"/>
          <w:szCs w:val="28"/>
        </w:rPr>
      </w:pPr>
    </w:p>
    <w:p w:rsidR="008A6492" w:rsidRDefault="008A6492" w:rsidP="008A6492">
      <w:pPr>
        <w:rPr>
          <w:rFonts w:ascii="Times New Roman" w:hAnsi="Times New Roman" w:cs="Times New Roman"/>
          <w:sz w:val="28"/>
          <w:szCs w:val="28"/>
        </w:rPr>
      </w:pPr>
    </w:p>
    <w:p w:rsidR="008A6492" w:rsidRDefault="008A6492" w:rsidP="008A6492">
      <w:pPr>
        <w:rPr>
          <w:rFonts w:ascii="Times New Roman" w:hAnsi="Times New Roman" w:cs="Times New Roman"/>
          <w:sz w:val="28"/>
          <w:szCs w:val="28"/>
        </w:rPr>
      </w:pPr>
    </w:p>
    <w:p w:rsidR="008A6492" w:rsidRDefault="008A6492" w:rsidP="008A6492">
      <w:pPr>
        <w:rPr>
          <w:rFonts w:ascii="Times New Roman" w:hAnsi="Times New Roman" w:cs="Times New Roman"/>
          <w:sz w:val="28"/>
          <w:szCs w:val="28"/>
        </w:rPr>
      </w:pPr>
    </w:p>
    <w:p w:rsidR="008A6492" w:rsidRDefault="008A6492" w:rsidP="008A6492">
      <w:pPr>
        <w:rPr>
          <w:rFonts w:ascii="Times New Roman" w:hAnsi="Times New Roman" w:cs="Times New Roman"/>
          <w:sz w:val="28"/>
          <w:szCs w:val="28"/>
        </w:rPr>
      </w:pPr>
    </w:p>
    <w:p w:rsidR="008A6492" w:rsidRDefault="008A6492" w:rsidP="008A6492">
      <w:pPr>
        <w:rPr>
          <w:rFonts w:ascii="Times New Roman" w:hAnsi="Times New Roman" w:cs="Times New Roman"/>
          <w:sz w:val="28"/>
          <w:szCs w:val="28"/>
        </w:rPr>
      </w:pPr>
    </w:p>
    <w:p w:rsidR="008A6492" w:rsidRDefault="008A6492" w:rsidP="008A6492">
      <w:pPr>
        <w:rPr>
          <w:rFonts w:ascii="Times New Roman" w:hAnsi="Times New Roman" w:cs="Times New Roman"/>
          <w:sz w:val="28"/>
          <w:szCs w:val="28"/>
        </w:rPr>
      </w:pPr>
    </w:p>
    <w:p w:rsidR="008A6492" w:rsidRPr="00CE00F5" w:rsidRDefault="008A6492" w:rsidP="008A6492">
      <w:pPr>
        <w:pStyle w:val="a3"/>
        <w:shd w:val="clear" w:color="auto" w:fill="FFFFFF"/>
        <w:jc w:val="center"/>
        <w:rPr>
          <w:color w:val="000000"/>
          <w:sz w:val="28"/>
          <w:szCs w:val="28"/>
          <w:u w:val="single"/>
        </w:rPr>
      </w:pPr>
      <w:r w:rsidRPr="00CE00F5">
        <w:rPr>
          <w:color w:val="000000"/>
          <w:sz w:val="28"/>
          <w:szCs w:val="28"/>
          <w:u w:val="single"/>
        </w:rPr>
        <w:lastRenderedPageBreak/>
        <w:t>Аннотация к рабочей</w:t>
      </w:r>
      <w:r w:rsidRPr="00CE00F5">
        <w:rPr>
          <w:color w:val="000000"/>
          <w:sz w:val="28"/>
          <w:szCs w:val="28"/>
          <w:u w:val="single"/>
        </w:rPr>
        <w:br/>
        <w:t>учебной программе по      музыке начального общего образования</w:t>
      </w:r>
      <w:r w:rsidRPr="00CE00F5">
        <w:rPr>
          <w:color w:val="000000"/>
          <w:sz w:val="28"/>
          <w:szCs w:val="28"/>
          <w:u w:val="single"/>
        </w:rPr>
        <w:br/>
        <w:t>на 2019–2020 учебный год</w:t>
      </w:r>
      <w:r w:rsidRPr="00CE00F5">
        <w:rPr>
          <w:color w:val="000000"/>
          <w:sz w:val="28"/>
          <w:szCs w:val="28"/>
          <w:u w:val="single"/>
        </w:rPr>
        <w:br/>
        <w:t>1 класс.</w:t>
      </w:r>
    </w:p>
    <w:p w:rsidR="008A6492" w:rsidRPr="001C5AD3" w:rsidRDefault="008A6492" w:rsidP="008A6492">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Рабочая программа разработана на основе следующих нормативных правовых документов:</w:t>
      </w:r>
    </w:p>
    <w:p w:rsidR="008A6492" w:rsidRPr="001C5AD3" w:rsidRDefault="008A6492" w:rsidP="008A6492">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закон от 29.12.2012 № 273 –ФЗ «Об образовании в Российской Федерации»</w:t>
      </w:r>
    </w:p>
    <w:p w:rsidR="008A6492" w:rsidRPr="001C5AD3" w:rsidRDefault="008A6492" w:rsidP="008A6492">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ФГОС НОО)</w:t>
      </w:r>
    </w:p>
    <w:p w:rsidR="008A6492" w:rsidRPr="001C5AD3" w:rsidRDefault="008A6492" w:rsidP="008A6492">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-постановление Главного Государственного санитарного врача Российской Федерации «Об утверждении </w:t>
      </w:r>
      <w:proofErr w:type="spellStart"/>
      <w:r w:rsidRPr="001C5AD3">
        <w:rPr>
          <w:rFonts w:ascii="Times New Roman" w:hAnsi="Times New Roman" w:cs="Times New Roman"/>
          <w:sz w:val="28"/>
          <w:szCs w:val="28"/>
        </w:rPr>
        <w:t>СанПин</w:t>
      </w:r>
      <w:proofErr w:type="spellEnd"/>
      <w:r w:rsidRPr="001C5AD3">
        <w:rPr>
          <w:rFonts w:ascii="Times New Roman" w:hAnsi="Times New Roman" w:cs="Times New Roman"/>
          <w:sz w:val="28"/>
          <w:szCs w:val="28"/>
        </w:rPr>
        <w:t xml:space="preserve"> 2.4.2821-10 «Санитарно-эпидемиологические требования к условиям и организации обучения в  общеобразовательных учреждениях» от 29.12.2010 №189; </w:t>
      </w:r>
    </w:p>
    <w:p w:rsidR="008A6492" w:rsidRPr="001C5AD3" w:rsidRDefault="008A6492" w:rsidP="008A6492">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и науки Российской Федерации от 30.08.2015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A6492" w:rsidRPr="001C5AD3" w:rsidRDefault="008A6492" w:rsidP="008A6492">
      <w:pPr>
        <w:pStyle w:val="2"/>
        <w:shd w:val="clear" w:color="auto" w:fill="FFFFFF"/>
        <w:spacing w:before="0" w:beforeAutospacing="0" w:after="0" w:afterAutospacing="0"/>
        <w:ind w:firstLine="567"/>
        <w:jc w:val="both"/>
        <w:rPr>
          <w:b w:val="0"/>
          <w:color w:val="4D4D4D"/>
          <w:sz w:val="28"/>
          <w:szCs w:val="28"/>
        </w:rPr>
      </w:pPr>
      <w:r w:rsidRPr="001C5AD3">
        <w:rPr>
          <w:b w:val="0"/>
          <w:sz w:val="28"/>
          <w:szCs w:val="28"/>
        </w:rPr>
        <w:t xml:space="preserve">-приказ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 </w:t>
      </w:r>
    </w:p>
    <w:p w:rsidR="008A6492" w:rsidRPr="001C5AD3" w:rsidRDefault="008A6492" w:rsidP="008A6492">
      <w:pPr>
        <w:pStyle w:val="2"/>
        <w:shd w:val="clear" w:color="auto" w:fill="FFFFFF"/>
        <w:spacing w:before="0" w:beforeAutospacing="0" w:after="0" w:afterAutospacing="0"/>
        <w:ind w:firstLine="567"/>
        <w:jc w:val="both"/>
        <w:rPr>
          <w:b w:val="0"/>
          <w:sz w:val="28"/>
          <w:szCs w:val="28"/>
        </w:rPr>
      </w:pPr>
      <w:r w:rsidRPr="001C5AD3">
        <w:rPr>
          <w:b w:val="0"/>
          <w:sz w:val="28"/>
          <w:szCs w:val="28"/>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 </w:t>
      </w:r>
    </w:p>
    <w:p w:rsidR="008A6492" w:rsidRPr="001C5AD3" w:rsidRDefault="008A6492" w:rsidP="008A6492">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w:t>
      </w:r>
      <w:proofErr w:type="spellStart"/>
      <w:r w:rsidRPr="001C5AD3">
        <w:rPr>
          <w:rFonts w:ascii="Times New Roman" w:hAnsi="Times New Roman" w:cs="Times New Roman"/>
          <w:sz w:val="28"/>
          <w:szCs w:val="28"/>
        </w:rPr>
        <w:t>Минобрнауки</w:t>
      </w:r>
      <w:proofErr w:type="spellEnd"/>
      <w:r w:rsidRPr="001C5AD3">
        <w:rPr>
          <w:rFonts w:ascii="Times New Roman" w:hAnsi="Times New Roman" w:cs="Times New Roman"/>
          <w:sz w:val="28"/>
          <w:szCs w:val="28"/>
        </w:rPr>
        <w:t xml:space="preserve"> России от 25.05.2015 № 08-761). </w:t>
      </w:r>
    </w:p>
    <w:p w:rsidR="008A6492" w:rsidRPr="001C5AD3" w:rsidRDefault="008A6492" w:rsidP="008A6492">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Оренбургской области от 18.07.2019 № 01-21/1463 «О формировании учебных планов начального общего, основного общего образования в образовательных организациях Оренбургской области в 2019-2020 учебном году».</w:t>
      </w:r>
    </w:p>
    <w:p w:rsidR="008A6492" w:rsidRPr="001C5AD3" w:rsidRDefault="008A6492" w:rsidP="008A6492">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-основная образовательная программа начального общего образования МБОУ «</w:t>
      </w:r>
      <w:proofErr w:type="spellStart"/>
      <w:r w:rsidRPr="001C5AD3">
        <w:rPr>
          <w:rFonts w:ascii="Times New Roman" w:hAnsi="Times New Roman" w:cs="Times New Roman"/>
          <w:sz w:val="28"/>
          <w:szCs w:val="28"/>
        </w:rPr>
        <w:t>Петрохерсонецкая</w:t>
      </w:r>
      <w:proofErr w:type="spellEnd"/>
      <w:r w:rsidRPr="001C5AD3">
        <w:rPr>
          <w:rFonts w:ascii="Times New Roman" w:hAnsi="Times New Roman" w:cs="Times New Roman"/>
          <w:sz w:val="28"/>
          <w:szCs w:val="28"/>
        </w:rPr>
        <w:t xml:space="preserve">  СОШ им. Г.И.М»</w:t>
      </w:r>
    </w:p>
    <w:p w:rsidR="008A6492" w:rsidRPr="001C5AD3" w:rsidRDefault="008A6492" w:rsidP="008A6492">
      <w:pPr>
        <w:pStyle w:val="Default"/>
        <w:ind w:firstLine="567"/>
        <w:jc w:val="both"/>
        <w:rPr>
          <w:sz w:val="28"/>
          <w:szCs w:val="28"/>
        </w:rPr>
      </w:pPr>
      <w:r w:rsidRPr="001C5AD3">
        <w:rPr>
          <w:sz w:val="28"/>
          <w:szCs w:val="28"/>
        </w:rPr>
        <w:t>- Учебный план школы на 2019-2020 учебный год.</w:t>
      </w:r>
    </w:p>
    <w:p w:rsidR="008A6492" w:rsidRDefault="008A6492" w:rsidP="008A6492">
      <w:pPr>
        <w:pStyle w:val="Default"/>
        <w:ind w:firstLine="567"/>
        <w:jc w:val="both"/>
        <w:rPr>
          <w:sz w:val="28"/>
          <w:szCs w:val="28"/>
        </w:rPr>
      </w:pPr>
      <w:r w:rsidRPr="001C5AD3">
        <w:rPr>
          <w:sz w:val="28"/>
          <w:szCs w:val="28"/>
        </w:rPr>
        <w:t>- Положение о  рабочей программе школы</w:t>
      </w:r>
      <w:r>
        <w:rPr>
          <w:sz w:val="28"/>
          <w:szCs w:val="28"/>
        </w:rPr>
        <w:t>.</w:t>
      </w:r>
    </w:p>
    <w:p w:rsidR="008A6492" w:rsidRPr="001C5AD3" w:rsidRDefault="008A6492" w:rsidP="008A6492">
      <w:pPr>
        <w:pStyle w:val="Default"/>
        <w:ind w:firstLine="567"/>
        <w:jc w:val="both"/>
        <w:rPr>
          <w:sz w:val="28"/>
          <w:szCs w:val="28"/>
        </w:rPr>
      </w:pPr>
    </w:p>
    <w:p w:rsidR="008A6492" w:rsidRDefault="008A6492" w:rsidP="008A6492">
      <w:pPr>
        <w:pStyle w:val="Default"/>
        <w:ind w:left="-567" w:right="-284"/>
        <w:jc w:val="both"/>
        <w:rPr>
          <w:sz w:val="28"/>
          <w:szCs w:val="28"/>
        </w:rPr>
      </w:pPr>
      <w:r>
        <w:rPr>
          <w:sz w:val="28"/>
          <w:szCs w:val="28"/>
        </w:rPr>
        <w:t xml:space="preserve">          </w:t>
      </w:r>
      <w:r w:rsidRPr="00525B8D">
        <w:rPr>
          <w:sz w:val="28"/>
          <w:szCs w:val="28"/>
        </w:rPr>
        <w:t>Рабочая программа реализуется по УМК «Школа России», автор</w:t>
      </w:r>
      <w:r>
        <w:rPr>
          <w:sz w:val="28"/>
          <w:szCs w:val="28"/>
        </w:rPr>
        <w:t>ы</w:t>
      </w:r>
      <w:r w:rsidRPr="00525B8D">
        <w:rPr>
          <w:sz w:val="28"/>
          <w:szCs w:val="28"/>
        </w:rPr>
        <w:t xml:space="preserve">  учебника</w:t>
      </w:r>
      <w:r>
        <w:rPr>
          <w:sz w:val="28"/>
          <w:szCs w:val="28"/>
        </w:rPr>
        <w:t xml:space="preserve"> </w:t>
      </w:r>
    </w:p>
    <w:p w:rsidR="008A6492" w:rsidRDefault="008A6492" w:rsidP="008A6492">
      <w:pPr>
        <w:spacing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«Музыка»</w:t>
      </w:r>
      <w:r>
        <w:rPr>
          <w:sz w:val="28"/>
          <w:szCs w:val="28"/>
        </w:rPr>
        <w:t xml:space="preserve"> </w:t>
      </w:r>
      <w:r>
        <w:rPr>
          <w:rFonts w:ascii="Times New Roman" w:hAnsi="Times New Roman" w:cs="Times New Roman"/>
          <w:sz w:val="28"/>
          <w:szCs w:val="28"/>
        </w:rPr>
        <w:t xml:space="preserve"> </w:t>
      </w:r>
      <w:r w:rsidR="0088526A">
        <w:rPr>
          <w:rFonts w:ascii="Times New Roman" w:hAnsi="Times New Roman" w:cs="Times New Roman"/>
          <w:sz w:val="28"/>
          <w:szCs w:val="28"/>
        </w:rPr>
        <w:t xml:space="preserve">Критская Е.Д., Сергеева Г.П., </w:t>
      </w:r>
      <w:proofErr w:type="spellStart"/>
      <w:r w:rsidR="0088526A">
        <w:rPr>
          <w:rFonts w:ascii="Times New Roman" w:hAnsi="Times New Roman" w:cs="Times New Roman"/>
          <w:sz w:val="28"/>
          <w:szCs w:val="28"/>
        </w:rPr>
        <w:t>Шмагина</w:t>
      </w:r>
      <w:proofErr w:type="spellEnd"/>
      <w:r w:rsidR="0088526A">
        <w:rPr>
          <w:rFonts w:ascii="Times New Roman" w:hAnsi="Times New Roman" w:cs="Times New Roman"/>
          <w:sz w:val="28"/>
          <w:szCs w:val="28"/>
        </w:rPr>
        <w:t xml:space="preserve"> Т.С.</w:t>
      </w:r>
      <w:r>
        <w:rPr>
          <w:rFonts w:ascii="Times New Roman" w:hAnsi="Times New Roman" w:cs="Times New Roman"/>
          <w:sz w:val="28"/>
          <w:szCs w:val="28"/>
        </w:rPr>
        <w:t xml:space="preserve"> </w:t>
      </w:r>
    </w:p>
    <w:p w:rsidR="00E951BB" w:rsidRPr="003A67B6" w:rsidRDefault="00E951BB" w:rsidP="00E951BB">
      <w:pPr>
        <w:spacing w:after="0" w:line="240" w:lineRule="auto"/>
        <w:rPr>
          <w:rFonts w:ascii="Times New Roman" w:hAnsi="Times New Roman"/>
          <w:sz w:val="28"/>
          <w:szCs w:val="28"/>
        </w:rPr>
      </w:pPr>
      <w:r w:rsidRPr="003A67B6">
        <w:rPr>
          <w:rFonts w:ascii="Times New Roman" w:hAnsi="Times New Roman"/>
          <w:bCs/>
          <w:sz w:val="28"/>
          <w:szCs w:val="28"/>
        </w:rPr>
        <w:lastRenderedPageBreak/>
        <w:t xml:space="preserve">Цели программы: </w:t>
      </w:r>
    </w:p>
    <w:p w:rsidR="00E951BB" w:rsidRPr="00E951BB" w:rsidRDefault="00E951BB" w:rsidP="00E951BB">
      <w:pPr>
        <w:numPr>
          <w:ilvl w:val="0"/>
          <w:numId w:val="2"/>
        </w:numPr>
        <w:spacing w:after="0" w:line="240" w:lineRule="auto"/>
        <w:ind w:left="-567" w:firstLine="0"/>
        <w:jc w:val="both"/>
        <w:rPr>
          <w:rFonts w:ascii="Times New Roman" w:hAnsi="Times New Roman"/>
          <w:sz w:val="28"/>
          <w:szCs w:val="28"/>
        </w:rPr>
      </w:pPr>
      <w:r w:rsidRPr="00E951BB">
        <w:rPr>
          <w:rFonts w:ascii="Times New Roman" w:hAnsi="Times New Roman"/>
          <w:sz w:val="28"/>
          <w:szCs w:val="28"/>
        </w:rPr>
        <w:t>формирование основ музыкальной культуры через эмоциональное восприятие музыки;</w:t>
      </w:r>
    </w:p>
    <w:p w:rsidR="00E951BB" w:rsidRPr="00E951BB" w:rsidRDefault="00E951BB" w:rsidP="00E951BB">
      <w:pPr>
        <w:numPr>
          <w:ilvl w:val="0"/>
          <w:numId w:val="2"/>
        </w:numPr>
        <w:spacing w:after="0" w:line="240" w:lineRule="auto"/>
        <w:ind w:left="-567" w:firstLine="0"/>
        <w:jc w:val="both"/>
        <w:rPr>
          <w:rFonts w:ascii="Times New Roman" w:hAnsi="Times New Roman"/>
          <w:sz w:val="28"/>
          <w:szCs w:val="28"/>
        </w:rPr>
      </w:pPr>
      <w:r w:rsidRPr="00E951BB">
        <w:rPr>
          <w:rFonts w:ascii="Times New Roman" w:hAnsi="Times New Roman"/>
          <w:sz w:val="28"/>
          <w:szCs w:val="28"/>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E951BB" w:rsidRPr="00E951BB" w:rsidRDefault="00E951BB" w:rsidP="00E951BB">
      <w:pPr>
        <w:numPr>
          <w:ilvl w:val="0"/>
          <w:numId w:val="2"/>
        </w:numPr>
        <w:spacing w:after="0" w:line="240" w:lineRule="auto"/>
        <w:ind w:left="-567" w:firstLine="0"/>
        <w:jc w:val="both"/>
        <w:rPr>
          <w:rFonts w:ascii="Times New Roman" w:hAnsi="Times New Roman"/>
          <w:sz w:val="28"/>
          <w:szCs w:val="28"/>
        </w:rPr>
      </w:pPr>
      <w:r w:rsidRPr="00E951BB">
        <w:rPr>
          <w:rFonts w:ascii="Times New Roman" w:hAnsi="Times New Roman"/>
          <w:sz w:val="28"/>
          <w:szCs w:val="28"/>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E951BB" w:rsidRPr="00E951BB" w:rsidRDefault="00E951BB" w:rsidP="00E951BB">
      <w:pPr>
        <w:numPr>
          <w:ilvl w:val="0"/>
          <w:numId w:val="2"/>
        </w:numPr>
        <w:spacing w:after="0" w:line="240" w:lineRule="auto"/>
        <w:ind w:left="-567" w:firstLine="0"/>
        <w:jc w:val="both"/>
        <w:rPr>
          <w:rFonts w:ascii="Times New Roman" w:hAnsi="Times New Roman"/>
          <w:sz w:val="28"/>
          <w:szCs w:val="28"/>
        </w:rPr>
      </w:pPr>
      <w:r w:rsidRPr="00E951BB">
        <w:rPr>
          <w:rFonts w:ascii="Times New Roman" w:hAnsi="Times New Roman"/>
          <w:sz w:val="28"/>
          <w:szCs w:val="28"/>
        </w:rPr>
        <w:t>обогащение знаний  о музыкальном искусстве;</w:t>
      </w:r>
    </w:p>
    <w:p w:rsidR="00E951BB" w:rsidRPr="00E951BB" w:rsidRDefault="00E951BB" w:rsidP="00E951BB">
      <w:pPr>
        <w:numPr>
          <w:ilvl w:val="0"/>
          <w:numId w:val="2"/>
        </w:numPr>
        <w:spacing w:after="0" w:line="240" w:lineRule="auto"/>
        <w:ind w:left="-567" w:firstLine="0"/>
        <w:jc w:val="both"/>
        <w:rPr>
          <w:rFonts w:ascii="Times New Roman" w:hAnsi="Times New Roman"/>
          <w:sz w:val="28"/>
          <w:szCs w:val="28"/>
        </w:rPr>
      </w:pPr>
      <w:r w:rsidRPr="00E951BB">
        <w:rPr>
          <w:rFonts w:ascii="Times New Roman" w:hAnsi="Times New Roman"/>
          <w:sz w:val="28"/>
          <w:szCs w:val="28"/>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E951BB" w:rsidRPr="00E951BB" w:rsidRDefault="00E951BB" w:rsidP="00E951BB">
      <w:pPr>
        <w:autoSpaceDE w:val="0"/>
        <w:autoSpaceDN w:val="0"/>
        <w:spacing w:after="0" w:line="240" w:lineRule="auto"/>
        <w:jc w:val="both"/>
        <w:rPr>
          <w:rFonts w:ascii="Times New Roman" w:hAnsi="Times New Roman"/>
          <w:b/>
          <w:bCs/>
          <w:sz w:val="28"/>
          <w:szCs w:val="28"/>
        </w:rPr>
      </w:pPr>
      <w:r w:rsidRPr="00E951BB">
        <w:rPr>
          <w:rFonts w:ascii="Times New Roman" w:hAnsi="Times New Roman"/>
          <w:b/>
          <w:bCs/>
          <w:sz w:val="28"/>
          <w:szCs w:val="28"/>
        </w:rPr>
        <w:t xml:space="preserve">Задачи программы: </w:t>
      </w:r>
    </w:p>
    <w:p w:rsidR="00E951BB" w:rsidRPr="00E951BB" w:rsidRDefault="00E951BB" w:rsidP="00E951BB">
      <w:pPr>
        <w:numPr>
          <w:ilvl w:val="0"/>
          <w:numId w:val="3"/>
        </w:numPr>
        <w:autoSpaceDE w:val="0"/>
        <w:autoSpaceDN w:val="0"/>
        <w:adjustRightInd w:val="0"/>
        <w:spacing w:after="0" w:line="240" w:lineRule="auto"/>
        <w:ind w:left="-567" w:firstLine="0"/>
        <w:jc w:val="both"/>
        <w:rPr>
          <w:rFonts w:ascii="Times New Roman" w:hAnsi="Times New Roman"/>
          <w:sz w:val="28"/>
          <w:szCs w:val="28"/>
        </w:rPr>
      </w:pPr>
      <w:r w:rsidRPr="00E951BB">
        <w:rPr>
          <w:rFonts w:ascii="Times New Roman" w:hAnsi="Times New Roman"/>
          <w:sz w:val="28"/>
          <w:szCs w:val="28"/>
        </w:rPr>
        <w:t>развитие эмоционально-осознанного отношения к музыкальным произведениям;</w:t>
      </w:r>
    </w:p>
    <w:p w:rsidR="00E951BB" w:rsidRPr="00E951BB" w:rsidRDefault="00E951BB" w:rsidP="00E951BB">
      <w:pPr>
        <w:numPr>
          <w:ilvl w:val="0"/>
          <w:numId w:val="3"/>
        </w:numPr>
        <w:autoSpaceDE w:val="0"/>
        <w:autoSpaceDN w:val="0"/>
        <w:adjustRightInd w:val="0"/>
        <w:spacing w:after="0" w:line="240" w:lineRule="auto"/>
        <w:ind w:left="-567" w:firstLine="0"/>
        <w:jc w:val="both"/>
        <w:rPr>
          <w:rFonts w:ascii="Times New Roman" w:hAnsi="Times New Roman"/>
          <w:sz w:val="28"/>
          <w:szCs w:val="28"/>
        </w:rPr>
      </w:pPr>
      <w:r w:rsidRPr="00E951BB">
        <w:rPr>
          <w:rFonts w:ascii="Times New Roman" w:hAnsi="Times New Roman"/>
          <w:sz w:val="28"/>
          <w:szCs w:val="28"/>
        </w:rPr>
        <w:t>понимание их жизненного и духовно-нравственного содержания;</w:t>
      </w:r>
    </w:p>
    <w:p w:rsidR="00E951BB" w:rsidRPr="00E951BB" w:rsidRDefault="00E951BB" w:rsidP="00E951BB">
      <w:pPr>
        <w:numPr>
          <w:ilvl w:val="0"/>
          <w:numId w:val="3"/>
        </w:numPr>
        <w:autoSpaceDE w:val="0"/>
        <w:autoSpaceDN w:val="0"/>
        <w:adjustRightInd w:val="0"/>
        <w:spacing w:after="0" w:line="240" w:lineRule="auto"/>
        <w:ind w:left="-567" w:firstLine="0"/>
        <w:jc w:val="both"/>
        <w:rPr>
          <w:rFonts w:ascii="Times New Roman" w:hAnsi="Times New Roman"/>
          <w:sz w:val="28"/>
          <w:szCs w:val="28"/>
        </w:rPr>
      </w:pPr>
      <w:proofErr w:type="gramStart"/>
      <w:r w:rsidRPr="00E951BB">
        <w:rPr>
          <w:rFonts w:ascii="Times New Roman" w:hAnsi="Times New Roman"/>
          <w:sz w:val="28"/>
          <w:szCs w:val="28"/>
        </w:rPr>
        <w:t>освоение музыкальных жанров – простых (песня, танец, марш) и более сложных (опера, балет, симфония, музыка из кинофильмов);</w:t>
      </w:r>
      <w:proofErr w:type="gramEnd"/>
    </w:p>
    <w:p w:rsidR="00E951BB" w:rsidRPr="00E951BB" w:rsidRDefault="00E951BB" w:rsidP="00E951BB">
      <w:pPr>
        <w:numPr>
          <w:ilvl w:val="0"/>
          <w:numId w:val="3"/>
        </w:numPr>
        <w:autoSpaceDE w:val="0"/>
        <w:autoSpaceDN w:val="0"/>
        <w:adjustRightInd w:val="0"/>
        <w:spacing w:after="0" w:line="240" w:lineRule="auto"/>
        <w:ind w:left="-567" w:firstLine="0"/>
        <w:jc w:val="both"/>
        <w:rPr>
          <w:rFonts w:ascii="Times New Roman" w:hAnsi="Times New Roman"/>
          <w:sz w:val="28"/>
          <w:szCs w:val="28"/>
        </w:rPr>
      </w:pPr>
      <w:r w:rsidRPr="00E951BB">
        <w:rPr>
          <w:rFonts w:ascii="Times New Roman" w:hAnsi="Times New Roman"/>
          <w:sz w:val="28"/>
          <w:szCs w:val="28"/>
        </w:rPr>
        <w:t>изучение особенностей музыкального языка;</w:t>
      </w:r>
    </w:p>
    <w:p w:rsidR="008A6492" w:rsidRDefault="00E951BB" w:rsidP="00E951BB">
      <w:pPr>
        <w:rPr>
          <w:rFonts w:ascii="Times New Roman" w:hAnsi="Times New Roman"/>
          <w:sz w:val="28"/>
          <w:szCs w:val="28"/>
        </w:rPr>
      </w:pPr>
      <w:r w:rsidRPr="00E951BB">
        <w:rPr>
          <w:rFonts w:ascii="Times New Roman" w:hAnsi="Times New Roman"/>
          <w:sz w:val="28"/>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E951BB" w:rsidRDefault="00E951BB" w:rsidP="00E951BB">
      <w:pPr>
        <w:tabs>
          <w:tab w:val="left" w:pos="0"/>
        </w:tabs>
        <w:suppressAutoHyphens/>
        <w:overflowPunct w:val="0"/>
        <w:autoSpaceDE w:val="0"/>
        <w:spacing w:after="0" w:line="240" w:lineRule="auto"/>
        <w:ind w:left="-567" w:right="-284"/>
        <w:jc w:val="both"/>
        <w:textAlignment w:val="baseline"/>
        <w:rPr>
          <w:rFonts w:ascii="Times New Roman" w:hAnsi="Times New Roman"/>
          <w:sz w:val="24"/>
          <w:szCs w:val="24"/>
          <w:lang w:eastAsia="ar-SA"/>
        </w:rPr>
      </w:pPr>
      <w:r>
        <w:rPr>
          <w:rFonts w:ascii="Times New Roman" w:hAnsi="Times New Roman" w:cs="Times New Roman"/>
          <w:color w:val="000000"/>
          <w:sz w:val="28"/>
          <w:szCs w:val="28"/>
        </w:rPr>
        <w:t xml:space="preserve">    </w:t>
      </w:r>
      <w:r w:rsidRPr="00955CEB">
        <w:rPr>
          <w:rFonts w:ascii="Times New Roman" w:hAnsi="Times New Roman" w:cs="Times New Roman"/>
          <w:color w:val="000000"/>
          <w:sz w:val="28"/>
          <w:szCs w:val="28"/>
        </w:rPr>
        <w:t xml:space="preserve">Рабочая учебная программа включает в себя следующие разделы:   планируемые   результаты,  содержание </w:t>
      </w:r>
      <w:r w:rsidRPr="00955CEB">
        <w:rPr>
          <w:rFonts w:ascii="Times New Roman" w:hAnsi="Times New Roman" w:cs="Times New Roman"/>
          <w:sz w:val="28"/>
          <w:szCs w:val="28"/>
          <w:lang w:eastAsia="ru-RU"/>
        </w:rPr>
        <w:t xml:space="preserve">   учебного курса, тематическое планирование.</w:t>
      </w:r>
      <w:r w:rsidRPr="00955CEB">
        <w:rPr>
          <w:rFonts w:ascii="Times New Roman" w:hAnsi="Times New Roman" w:cs="Times New Roman"/>
          <w:sz w:val="28"/>
          <w:szCs w:val="28"/>
        </w:rPr>
        <w:t xml:space="preserve"> </w:t>
      </w:r>
      <w:r w:rsidRPr="00955CEB">
        <w:rPr>
          <w:rFonts w:ascii="Times New Roman" w:hAnsi="Times New Roman" w:cs="Times New Roman"/>
          <w:color w:val="000000"/>
          <w:sz w:val="28"/>
          <w:szCs w:val="28"/>
        </w:rPr>
        <w:t>В программе дается распределение учебных часов по  разделам курса</w:t>
      </w:r>
      <w:r w:rsidRPr="00955CEB">
        <w:rPr>
          <w:sz w:val="28"/>
          <w:szCs w:val="28"/>
        </w:rPr>
        <w:t xml:space="preserve">.  </w:t>
      </w:r>
      <w:r>
        <w:rPr>
          <w:bCs/>
          <w:iCs/>
          <w:sz w:val="28"/>
          <w:szCs w:val="28"/>
        </w:rPr>
        <w:t xml:space="preserve"> </w:t>
      </w:r>
      <w:r w:rsidRPr="007741C7">
        <w:rPr>
          <w:rFonts w:ascii="Times New Roman" w:hAnsi="Times New Roman"/>
          <w:bCs/>
          <w:sz w:val="28"/>
          <w:szCs w:val="28"/>
        </w:rPr>
        <w:t>Музыка вокруг нас</w:t>
      </w:r>
      <w:r>
        <w:rPr>
          <w:rFonts w:ascii="Times New Roman" w:hAnsi="Times New Roman"/>
          <w:bCs/>
          <w:sz w:val="28"/>
          <w:szCs w:val="28"/>
        </w:rPr>
        <w:t xml:space="preserve"> – 16 часов.</w:t>
      </w:r>
      <w:r>
        <w:rPr>
          <w:rFonts w:ascii="Times New Roman" w:eastAsia="Calibri" w:hAnsi="Times New Roman"/>
          <w:bCs/>
          <w:color w:val="000000"/>
          <w:sz w:val="28"/>
          <w:szCs w:val="28"/>
        </w:rPr>
        <w:t xml:space="preserve"> </w:t>
      </w:r>
      <w:r w:rsidRPr="007741C7">
        <w:rPr>
          <w:rFonts w:ascii="Times New Roman" w:hAnsi="Times New Roman"/>
          <w:sz w:val="28"/>
          <w:szCs w:val="28"/>
        </w:rPr>
        <w:t>Музыка и ты</w:t>
      </w:r>
      <w:r>
        <w:rPr>
          <w:rFonts w:ascii="Times New Roman" w:hAnsi="Times New Roman"/>
          <w:sz w:val="28"/>
          <w:szCs w:val="28"/>
        </w:rPr>
        <w:t xml:space="preserve"> – 17 часов.</w:t>
      </w:r>
    </w:p>
    <w:p w:rsidR="00E951BB" w:rsidRDefault="00E951BB" w:rsidP="00E951BB">
      <w:pPr>
        <w:spacing w:line="240" w:lineRule="auto"/>
        <w:ind w:left="-567"/>
        <w:jc w:val="both"/>
        <w:rPr>
          <w:rFonts w:ascii="Times New Roman" w:hAnsi="Times New Roman" w:cs="Times New Roman"/>
          <w:sz w:val="28"/>
          <w:szCs w:val="28"/>
          <w:lang w:eastAsia="ru-RU"/>
        </w:rPr>
      </w:pPr>
      <w:r>
        <w:rPr>
          <w:rFonts w:ascii="Times New Roman" w:hAnsi="Times New Roman"/>
          <w:sz w:val="24"/>
          <w:szCs w:val="24"/>
          <w:lang w:eastAsia="ar-SA"/>
        </w:rPr>
        <w:t xml:space="preserve">   </w:t>
      </w:r>
      <w:r w:rsidRPr="00955CEB">
        <w:rPr>
          <w:rFonts w:ascii="Times New Roman" w:hAnsi="Times New Roman" w:cs="Times New Roman"/>
          <w:sz w:val="28"/>
          <w:szCs w:val="28"/>
          <w:lang w:eastAsia="ru-RU"/>
        </w:rPr>
        <w:t>Периодичность и формы текущего к</w:t>
      </w:r>
      <w:r>
        <w:rPr>
          <w:rFonts w:ascii="Times New Roman" w:hAnsi="Times New Roman" w:cs="Times New Roman"/>
          <w:sz w:val="28"/>
          <w:szCs w:val="28"/>
          <w:lang w:eastAsia="ru-RU"/>
        </w:rPr>
        <w:t>онтроля согласно Положению МБОУ</w:t>
      </w:r>
      <w:proofErr w:type="gramStart"/>
      <w:r w:rsidRPr="00955CEB">
        <w:rPr>
          <w:rFonts w:ascii="Times New Roman" w:hAnsi="Times New Roman" w:cs="Times New Roman"/>
          <w:sz w:val="28"/>
          <w:szCs w:val="28"/>
          <w:lang w:eastAsia="ru-RU"/>
        </w:rPr>
        <w:t>«</w:t>
      </w:r>
      <w:proofErr w:type="spellStart"/>
      <w:r w:rsidRPr="00955CEB">
        <w:rPr>
          <w:rFonts w:ascii="Times New Roman" w:hAnsi="Times New Roman" w:cs="Times New Roman"/>
          <w:sz w:val="28"/>
          <w:szCs w:val="28"/>
          <w:lang w:eastAsia="ru-RU"/>
        </w:rPr>
        <w:t>П</w:t>
      </w:r>
      <w:proofErr w:type="gramEnd"/>
      <w:r w:rsidRPr="00955CEB">
        <w:rPr>
          <w:rFonts w:ascii="Times New Roman" w:hAnsi="Times New Roman" w:cs="Times New Roman"/>
          <w:sz w:val="28"/>
          <w:szCs w:val="28"/>
          <w:lang w:eastAsia="ru-RU"/>
        </w:rPr>
        <w:t>етрохерсонецкая</w:t>
      </w:r>
      <w:proofErr w:type="spellEnd"/>
      <w:r w:rsidRPr="00955CEB">
        <w:rPr>
          <w:rFonts w:ascii="Times New Roman" w:hAnsi="Times New Roman" w:cs="Times New Roman"/>
          <w:sz w:val="28"/>
          <w:szCs w:val="28"/>
          <w:lang w:eastAsia="ru-RU"/>
        </w:rPr>
        <w:t xml:space="preserve"> СОШ И.Г.И.М»</w:t>
      </w:r>
      <w:r>
        <w:rPr>
          <w:rFonts w:ascii="Times New Roman" w:hAnsi="Times New Roman" w:cs="Times New Roman"/>
          <w:sz w:val="28"/>
          <w:szCs w:val="28"/>
          <w:lang w:eastAsia="ru-RU"/>
        </w:rPr>
        <w:t>.</w:t>
      </w:r>
      <w:r w:rsidRPr="00955CE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Промежуточная аттестация – отчетный концерт.</w:t>
      </w:r>
    </w:p>
    <w:p w:rsidR="003A67B6" w:rsidRDefault="003A67B6" w:rsidP="00E951BB">
      <w:pPr>
        <w:spacing w:line="240" w:lineRule="auto"/>
        <w:ind w:left="-567"/>
        <w:jc w:val="both"/>
        <w:rPr>
          <w:rFonts w:ascii="Times New Roman" w:hAnsi="Times New Roman" w:cs="Times New Roman"/>
          <w:sz w:val="28"/>
          <w:szCs w:val="28"/>
          <w:lang w:eastAsia="ru-RU"/>
        </w:rPr>
      </w:pPr>
    </w:p>
    <w:p w:rsidR="003A67B6" w:rsidRDefault="003A67B6" w:rsidP="00E951BB">
      <w:pPr>
        <w:spacing w:line="240" w:lineRule="auto"/>
        <w:ind w:left="-567"/>
        <w:jc w:val="both"/>
        <w:rPr>
          <w:rFonts w:ascii="Times New Roman" w:hAnsi="Times New Roman" w:cs="Times New Roman"/>
          <w:sz w:val="28"/>
          <w:szCs w:val="28"/>
          <w:lang w:eastAsia="ru-RU"/>
        </w:rPr>
      </w:pPr>
    </w:p>
    <w:p w:rsidR="003A67B6" w:rsidRDefault="003A67B6" w:rsidP="00E951BB">
      <w:pPr>
        <w:spacing w:line="240" w:lineRule="auto"/>
        <w:ind w:left="-567"/>
        <w:jc w:val="both"/>
        <w:rPr>
          <w:rFonts w:ascii="Times New Roman" w:hAnsi="Times New Roman" w:cs="Times New Roman"/>
          <w:sz w:val="28"/>
          <w:szCs w:val="28"/>
          <w:lang w:eastAsia="ru-RU"/>
        </w:rPr>
      </w:pPr>
    </w:p>
    <w:p w:rsidR="003A67B6" w:rsidRDefault="003A67B6" w:rsidP="00E951BB">
      <w:pPr>
        <w:spacing w:line="240" w:lineRule="auto"/>
        <w:ind w:left="-567"/>
        <w:jc w:val="both"/>
        <w:rPr>
          <w:rFonts w:ascii="Times New Roman" w:hAnsi="Times New Roman" w:cs="Times New Roman"/>
          <w:sz w:val="28"/>
          <w:szCs w:val="28"/>
          <w:lang w:eastAsia="ru-RU"/>
        </w:rPr>
      </w:pPr>
    </w:p>
    <w:p w:rsidR="003A67B6" w:rsidRDefault="003A67B6" w:rsidP="00E951BB">
      <w:pPr>
        <w:spacing w:line="240" w:lineRule="auto"/>
        <w:ind w:left="-567"/>
        <w:jc w:val="both"/>
        <w:rPr>
          <w:rFonts w:ascii="Times New Roman" w:hAnsi="Times New Roman" w:cs="Times New Roman"/>
          <w:sz w:val="28"/>
          <w:szCs w:val="28"/>
          <w:lang w:eastAsia="ru-RU"/>
        </w:rPr>
      </w:pPr>
    </w:p>
    <w:p w:rsidR="003A67B6" w:rsidRDefault="003A67B6" w:rsidP="00E951BB">
      <w:pPr>
        <w:spacing w:line="240" w:lineRule="auto"/>
        <w:ind w:left="-567"/>
        <w:jc w:val="both"/>
        <w:rPr>
          <w:rFonts w:ascii="Times New Roman" w:hAnsi="Times New Roman" w:cs="Times New Roman"/>
          <w:sz w:val="28"/>
          <w:szCs w:val="28"/>
          <w:lang w:eastAsia="ru-RU"/>
        </w:rPr>
      </w:pPr>
    </w:p>
    <w:p w:rsidR="003A67B6" w:rsidRPr="00CE00F5" w:rsidRDefault="003A67B6" w:rsidP="003A67B6">
      <w:pPr>
        <w:pStyle w:val="a3"/>
        <w:shd w:val="clear" w:color="auto" w:fill="FFFFFF"/>
        <w:jc w:val="center"/>
        <w:rPr>
          <w:color w:val="000000"/>
          <w:sz w:val="28"/>
          <w:szCs w:val="28"/>
          <w:u w:val="single"/>
        </w:rPr>
      </w:pPr>
      <w:r w:rsidRPr="00CE00F5">
        <w:rPr>
          <w:color w:val="000000"/>
          <w:sz w:val="28"/>
          <w:szCs w:val="28"/>
          <w:u w:val="single"/>
        </w:rPr>
        <w:lastRenderedPageBreak/>
        <w:t>Аннотация к рабочей</w:t>
      </w:r>
      <w:r w:rsidRPr="00CE00F5">
        <w:rPr>
          <w:color w:val="000000"/>
          <w:sz w:val="28"/>
          <w:szCs w:val="28"/>
          <w:u w:val="single"/>
        </w:rPr>
        <w:br/>
        <w:t>учебной программе по родному языку      начального общего образования</w:t>
      </w:r>
      <w:r w:rsidRPr="00CE00F5">
        <w:rPr>
          <w:color w:val="000000"/>
          <w:sz w:val="28"/>
          <w:szCs w:val="28"/>
          <w:u w:val="single"/>
        </w:rPr>
        <w:br/>
        <w:t>на 2019–2020 учебный год</w:t>
      </w:r>
      <w:r w:rsidRPr="00CE00F5">
        <w:rPr>
          <w:color w:val="000000"/>
          <w:sz w:val="28"/>
          <w:szCs w:val="28"/>
          <w:u w:val="single"/>
        </w:rPr>
        <w:br/>
        <w:t>1 класс.</w:t>
      </w:r>
    </w:p>
    <w:p w:rsidR="003A67B6" w:rsidRPr="001C5AD3" w:rsidRDefault="003A67B6" w:rsidP="003A67B6">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Рабочая программа разработана на основе следующих нормативных правовых документов:</w:t>
      </w:r>
    </w:p>
    <w:p w:rsidR="003A67B6" w:rsidRPr="001C5AD3" w:rsidRDefault="003A67B6" w:rsidP="003A67B6">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закон от 29.12.2012 № 273 –ФЗ «Об образовании в Российской Федерации»</w:t>
      </w:r>
    </w:p>
    <w:p w:rsidR="003A67B6" w:rsidRPr="001C5AD3" w:rsidRDefault="003A67B6" w:rsidP="003A67B6">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ФГОС НОО)</w:t>
      </w:r>
    </w:p>
    <w:p w:rsidR="003A67B6" w:rsidRPr="001C5AD3" w:rsidRDefault="003A67B6" w:rsidP="003A67B6">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-постановление Главного Государственного санитарного врача Российской Федерации «Об утверждении </w:t>
      </w:r>
      <w:proofErr w:type="spellStart"/>
      <w:r w:rsidRPr="001C5AD3">
        <w:rPr>
          <w:rFonts w:ascii="Times New Roman" w:hAnsi="Times New Roman" w:cs="Times New Roman"/>
          <w:sz w:val="28"/>
          <w:szCs w:val="28"/>
        </w:rPr>
        <w:t>СанПин</w:t>
      </w:r>
      <w:proofErr w:type="spellEnd"/>
      <w:r w:rsidRPr="001C5AD3">
        <w:rPr>
          <w:rFonts w:ascii="Times New Roman" w:hAnsi="Times New Roman" w:cs="Times New Roman"/>
          <w:sz w:val="28"/>
          <w:szCs w:val="28"/>
        </w:rPr>
        <w:t xml:space="preserve"> 2.4.2821-10 «Санитарно-эпидемиологические требования к условиям и организации обучения в  общеобразовательных учреждениях» от 29.12.2010 №189; </w:t>
      </w:r>
    </w:p>
    <w:p w:rsidR="003A67B6" w:rsidRPr="001C5AD3" w:rsidRDefault="003A67B6" w:rsidP="003A67B6">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и науки Российской Федерации от 30.08.2015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67B6" w:rsidRPr="001C5AD3" w:rsidRDefault="003A67B6" w:rsidP="003A67B6">
      <w:pPr>
        <w:pStyle w:val="2"/>
        <w:shd w:val="clear" w:color="auto" w:fill="FFFFFF"/>
        <w:spacing w:before="0" w:beforeAutospacing="0" w:after="0" w:afterAutospacing="0"/>
        <w:ind w:firstLine="567"/>
        <w:jc w:val="both"/>
        <w:rPr>
          <w:b w:val="0"/>
          <w:color w:val="4D4D4D"/>
          <w:sz w:val="28"/>
          <w:szCs w:val="28"/>
        </w:rPr>
      </w:pPr>
      <w:r w:rsidRPr="001C5AD3">
        <w:rPr>
          <w:b w:val="0"/>
          <w:sz w:val="28"/>
          <w:szCs w:val="28"/>
        </w:rPr>
        <w:t xml:space="preserve">-приказ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 </w:t>
      </w:r>
    </w:p>
    <w:p w:rsidR="003A67B6" w:rsidRPr="001C5AD3" w:rsidRDefault="003A67B6" w:rsidP="003A67B6">
      <w:pPr>
        <w:pStyle w:val="2"/>
        <w:shd w:val="clear" w:color="auto" w:fill="FFFFFF"/>
        <w:spacing w:before="0" w:beforeAutospacing="0" w:after="0" w:afterAutospacing="0"/>
        <w:ind w:firstLine="567"/>
        <w:jc w:val="both"/>
        <w:rPr>
          <w:b w:val="0"/>
          <w:sz w:val="28"/>
          <w:szCs w:val="28"/>
        </w:rPr>
      </w:pPr>
      <w:r w:rsidRPr="001C5AD3">
        <w:rPr>
          <w:b w:val="0"/>
          <w:sz w:val="28"/>
          <w:szCs w:val="28"/>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 </w:t>
      </w:r>
    </w:p>
    <w:p w:rsidR="003A67B6" w:rsidRPr="001C5AD3" w:rsidRDefault="003A67B6" w:rsidP="003A67B6">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w:t>
      </w:r>
      <w:proofErr w:type="spellStart"/>
      <w:r w:rsidRPr="001C5AD3">
        <w:rPr>
          <w:rFonts w:ascii="Times New Roman" w:hAnsi="Times New Roman" w:cs="Times New Roman"/>
          <w:sz w:val="28"/>
          <w:szCs w:val="28"/>
        </w:rPr>
        <w:t>Минобрнауки</w:t>
      </w:r>
      <w:proofErr w:type="spellEnd"/>
      <w:r w:rsidRPr="001C5AD3">
        <w:rPr>
          <w:rFonts w:ascii="Times New Roman" w:hAnsi="Times New Roman" w:cs="Times New Roman"/>
          <w:sz w:val="28"/>
          <w:szCs w:val="28"/>
        </w:rPr>
        <w:t xml:space="preserve"> России от 25.05.2015 № 08-761). </w:t>
      </w:r>
    </w:p>
    <w:p w:rsidR="003A67B6" w:rsidRPr="001C5AD3" w:rsidRDefault="003A67B6" w:rsidP="003A67B6">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Оренбургской области от 18.07.2019 № 01-21/1463 «О формировании учебных планов начального общего, основного общего образования в образовательных организациях Оренбургской области в 2019-2020 учебном году».</w:t>
      </w:r>
    </w:p>
    <w:p w:rsidR="003A67B6" w:rsidRPr="001C5AD3" w:rsidRDefault="003A67B6" w:rsidP="003A67B6">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-основная образовательная программа начального общего образования МБОУ «</w:t>
      </w:r>
      <w:proofErr w:type="spellStart"/>
      <w:r w:rsidRPr="001C5AD3">
        <w:rPr>
          <w:rFonts w:ascii="Times New Roman" w:hAnsi="Times New Roman" w:cs="Times New Roman"/>
          <w:sz w:val="28"/>
          <w:szCs w:val="28"/>
        </w:rPr>
        <w:t>Петрохерсонецкая</w:t>
      </w:r>
      <w:proofErr w:type="spellEnd"/>
      <w:r w:rsidRPr="001C5AD3">
        <w:rPr>
          <w:rFonts w:ascii="Times New Roman" w:hAnsi="Times New Roman" w:cs="Times New Roman"/>
          <w:sz w:val="28"/>
          <w:szCs w:val="28"/>
        </w:rPr>
        <w:t xml:space="preserve">  СОШ им. Г.И.М»</w:t>
      </w:r>
    </w:p>
    <w:p w:rsidR="003A67B6" w:rsidRPr="001C5AD3" w:rsidRDefault="003A67B6" w:rsidP="003A67B6">
      <w:pPr>
        <w:pStyle w:val="Default"/>
        <w:ind w:firstLine="567"/>
        <w:jc w:val="both"/>
        <w:rPr>
          <w:sz w:val="28"/>
          <w:szCs w:val="28"/>
        </w:rPr>
      </w:pPr>
      <w:r w:rsidRPr="001C5AD3">
        <w:rPr>
          <w:sz w:val="28"/>
          <w:szCs w:val="28"/>
        </w:rPr>
        <w:t>- Учебный план школы на 2019-2020 учебный год.</w:t>
      </w:r>
    </w:p>
    <w:p w:rsidR="003A67B6" w:rsidRDefault="003A67B6" w:rsidP="003A67B6">
      <w:pPr>
        <w:pStyle w:val="Default"/>
        <w:ind w:firstLine="567"/>
        <w:jc w:val="both"/>
        <w:rPr>
          <w:sz w:val="28"/>
          <w:szCs w:val="28"/>
        </w:rPr>
      </w:pPr>
      <w:r w:rsidRPr="001C5AD3">
        <w:rPr>
          <w:sz w:val="28"/>
          <w:szCs w:val="28"/>
        </w:rPr>
        <w:t>- Положение о  рабочей программе школы</w:t>
      </w:r>
      <w:r>
        <w:rPr>
          <w:sz w:val="28"/>
          <w:szCs w:val="28"/>
        </w:rPr>
        <w:t>.</w:t>
      </w:r>
    </w:p>
    <w:p w:rsidR="003A67B6" w:rsidRPr="001C5AD3" w:rsidRDefault="003A67B6" w:rsidP="003A67B6">
      <w:pPr>
        <w:pStyle w:val="Default"/>
        <w:ind w:firstLine="567"/>
        <w:jc w:val="both"/>
        <w:rPr>
          <w:sz w:val="28"/>
          <w:szCs w:val="28"/>
        </w:rPr>
      </w:pPr>
    </w:p>
    <w:p w:rsidR="003A67B6" w:rsidRDefault="003A67B6" w:rsidP="003A67B6">
      <w:pPr>
        <w:pStyle w:val="Default"/>
        <w:ind w:left="-567" w:right="-284"/>
        <w:jc w:val="both"/>
        <w:rPr>
          <w:sz w:val="28"/>
          <w:szCs w:val="28"/>
        </w:rPr>
      </w:pPr>
      <w:r>
        <w:rPr>
          <w:sz w:val="28"/>
          <w:szCs w:val="28"/>
        </w:rPr>
        <w:t xml:space="preserve">          </w:t>
      </w:r>
      <w:r w:rsidRPr="00525B8D">
        <w:rPr>
          <w:sz w:val="28"/>
          <w:szCs w:val="28"/>
        </w:rPr>
        <w:t>Рабочая программа реализуется по УМК «Школа России», автор</w:t>
      </w:r>
      <w:r>
        <w:rPr>
          <w:sz w:val="28"/>
          <w:szCs w:val="28"/>
        </w:rPr>
        <w:t xml:space="preserve"> </w:t>
      </w:r>
      <w:r w:rsidRPr="00525B8D">
        <w:rPr>
          <w:sz w:val="28"/>
          <w:szCs w:val="28"/>
        </w:rPr>
        <w:t xml:space="preserve">  учебника</w:t>
      </w:r>
      <w:r>
        <w:rPr>
          <w:sz w:val="28"/>
          <w:szCs w:val="28"/>
        </w:rPr>
        <w:t xml:space="preserve"> </w:t>
      </w:r>
    </w:p>
    <w:p w:rsidR="003A67B6" w:rsidRDefault="003A67B6" w:rsidP="003A67B6">
      <w:pPr>
        <w:spacing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«Русский родной язык»</w:t>
      </w:r>
      <w:r w:rsidR="0088526A">
        <w:rPr>
          <w:rFonts w:ascii="Times New Roman" w:hAnsi="Times New Roman" w:cs="Times New Roman"/>
          <w:sz w:val="28"/>
          <w:szCs w:val="28"/>
        </w:rPr>
        <w:t xml:space="preserve"> Александрова О.М.</w:t>
      </w:r>
    </w:p>
    <w:p w:rsidR="007D7881" w:rsidRPr="00D918E6" w:rsidRDefault="007D7881" w:rsidP="007D7881">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 Изучение </w:t>
      </w:r>
      <w:r w:rsidRPr="00D918E6">
        <w:rPr>
          <w:rFonts w:ascii="Times New Roman" w:hAnsi="Times New Roman"/>
          <w:sz w:val="28"/>
          <w:szCs w:val="28"/>
        </w:rPr>
        <w:t xml:space="preserve"> курс</w:t>
      </w:r>
      <w:r>
        <w:rPr>
          <w:rFonts w:ascii="Times New Roman" w:hAnsi="Times New Roman"/>
          <w:sz w:val="28"/>
          <w:szCs w:val="28"/>
        </w:rPr>
        <w:t>а</w:t>
      </w:r>
      <w:r w:rsidRPr="00D918E6">
        <w:rPr>
          <w:rFonts w:ascii="Times New Roman" w:hAnsi="Times New Roman"/>
          <w:sz w:val="28"/>
          <w:szCs w:val="28"/>
        </w:rPr>
        <w:t xml:space="preserve"> русского родного языка </w:t>
      </w:r>
      <w:proofErr w:type="gramStart"/>
      <w:r w:rsidRPr="00D918E6">
        <w:rPr>
          <w:rFonts w:ascii="Times New Roman" w:hAnsi="Times New Roman"/>
          <w:sz w:val="28"/>
          <w:szCs w:val="28"/>
        </w:rPr>
        <w:t>направлен</w:t>
      </w:r>
      <w:proofErr w:type="gramEnd"/>
      <w:r w:rsidRPr="00D918E6">
        <w:rPr>
          <w:rFonts w:ascii="Times New Roman" w:hAnsi="Times New Roman"/>
          <w:sz w:val="28"/>
          <w:szCs w:val="28"/>
        </w:rPr>
        <w:t xml:space="preserve"> на достижение следующих целей:</w:t>
      </w:r>
    </w:p>
    <w:p w:rsidR="007D7881" w:rsidRPr="00D918E6" w:rsidRDefault="007D7881" w:rsidP="007D7881">
      <w:pPr>
        <w:numPr>
          <w:ilvl w:val="0"/>
          <w:numId w:val="4"/>
        </w:numPr>
        <w:spacing w:after="0" w:line="240" w:lineRule="auto"/>
        <w:ind w:left="0" w:firstLine="709"/>
        <w:jc w:val="both"/>
        <w:rPr>
          <w:rFonts w:ascii="Times New Roman" w:hAnsi="Times New Roman"/>
          <w:sz w:val="28"/>
          <w:szCs w:val="28"/>
        </w:rPr>
      </w:pPr>
      <w:r w:rsidRPr="00D918E6">
        <w:rPr>
          <w:rFonts w:ascii="Times New Roman" w:hAnsi="Times New Roman"/>
          <w:sz w:val="28"/>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7D7881" w:rsidRPr="00D918E6" w:rsidRDefault="007D7881" w:rsidP="007D7881">
      <w:pPr>
        <w:numPr>
          <w:ilvl w:val="0"/>
          <w:numId w:val="4"/>
        </w:numPr>
        <w:spacing w:after="0" w:line="240" w:lineRule="auto"/>
        <w:ind w:left="0" w:firstLine="709"/>
        <w:jc w:val="both"/>
        <w:rPr>
          <w:rFonts w:ascii="Times New Roman" w:hAnsi="Times New Roman"/>
          <w:sz w:val="28"/>
          <w:szCs w:val="28"/>
        </w:rPr>
      </w:pPr>
      <w:r w:rsidRPr="00D918E6">
        <w:rPr>
          <w:rFonts w:ascii="Times New Roman" w:hAnsi="Times New Roman"/>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7D7881" w:rsidRPr="00D918E6" w:rsidRDefault="007D7881" w:rsidP="007D7881">
      <w:pPr>
        <w:numPr>
          <w:ilvl w:val="0"/>
          <w:numId w:val="4"/>
        </w:numPr>
        <w:spacing w:after="0" w:line="240" w:lineRule="auto"/>
        <w:ind w:left="0" w:firstLine="709"/>
        <w:jc w:val="both"/>
        <w:rPr>
          <w:rFonts w:ascii="Times New Roman" w:hAnsi="Times New Roman"/>
          <w:sz w:val="28"/>
          <w:szCs w:val="28"/>
        </w:rPr>
      </w:pPr>
      <w:r w:rsidRPr="00D918E6">
        <w:rPr>
          <w:rFonts w:ascii="Times New Roman" w:hAnsi="Times New Roman"/>
          <w:sz w:val="28"/>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7D7881" w:rsidRPr="00D918E6" w:rsidRDefault="007D7881" w:rsidP="007D7881">
      <w:pPr>
        <w:numPr>
          <w:ilvl w:val="0"/>
          <w:numId w:val="4"/>
        </w:numPr>
        <w:spacing w:after="0" w:line="240" w:lineRule="auto"/>
        <w:ind w:left="0" w:firstLine="709"/>
        <w:jc w:val="both"/>
        <w:rPr>
          <w:rFonts w:ascii="Times New Roman" w:hAnsi="Times New Roman"/>
          <w:sz w:val="28"/>
          <w:szCs w:val="28"/>
        </w:rPr>
      </w:pPr>
      <w:r w:rsidRPr="00D918E6">
        <w:rPr>
          <w:rFonts w:ascii="Times New Roman" w:hAnsi="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D7881" w:rsidRPr="00D918E6" w:rsidRDefault="007D7881" w:rsidP="007D7881">
      <w:pPr>
        <w:numPr>
          <w:ilvl w:val="0"/>
          <w:numId w:val="4"/>
        </w:numPr>
        <w:spacing w:after="0" w:line="240" w:lineRule="auto"/>
        <w:ind w:left="0" w:firstLine="709"/>
        <w:jc w:val="both"/>
        <w:rPr>
          <w:rFonts w:ascii="Times New Roman" w:hAnsi="Times New Roman"/>
          <w:sz w:val="28"/>
          <w:szCs w:val="28"/>
        </w:rPr>
      </w:pPr>
      <w:r w:rsidRPr="00D918E6">
        <w:rPr>
          <w:rFonts w:ascii="Times New Roman" w:hAnsi="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D7881" w:rsidRDefault="007D7881" w:rsidP="007D7881">
      <w:pPr>
        <w:numPr>
          <w:ilvl w:val="0"/>
          <w:numId w:val="4"/>
        </w:numPr>
        <w:spacing w:after="0" w:line="240" w:lineRule="auto"/>
        <w:ind w:left="0" w:firstLine="709"/>
        <w:jc w:val="both"/>
        <w:rPr>
          <w:rFonts w:ascii="Times New Roman" w:hAnsi="Times New Roman"/>
          <w:sz w:val="28"/>
          <w:szCs w:val="28"/>
        </w:rPr>
      </w:pPr>
      <w:r w:rsidRPr="00D918E6">
        <w:rPr>
          <w:rFonts w:ascii="Times New Roman" w:hAnsi="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7D7881" w:rsidRPr="007D7881" w:rsidRDefault="007D7881" w:rsidP="007D7881">
      <w:pPr>
        <w:tabs>
          <w:tab w:val="left" w:pos="0"/>
        </w:tabs>
        <w:suppressAutoHyphens/>
        <w:overflowPunct w:val="0"/>
        <w:autoSpaceDE w:val="0"/>
        <w:spacing w:after="0" w:line="240" w:lineRule="auto"/>
        <w:ind w:right="-284"/>
        <w:jc w:val="both"/>
        <w:textAlignment w:val="baseline"/>
        <w:rPr>
          <w:rFonts w:ascii="Times New Roman" w:hAnsi="Times New Roman"/>
          <w:sz w:val="24"/>
          <w:szCs w:val="24"/>
          <w:lang w:eastAsia="ar-SA"/>
        </w:rPr>
      </w:pPr>
      <w:r>
        <w:rPr>
          <w:rFonts w:ascii="Times New Roman" w:hAnsi="Times New Roman" w:cs="Times New Roman"/>
          <w:color w:val="000000"/>
          <w:sz w:val="28"/>
          <w:szCs w:val="28"/>
        </w:rPr>
        <w:t xml:space="preserve"> </w:t>
      </w:r>
      <w:r w:rsidRPr="007D7881">
        <w:rPr>
          <w:rFonts w:ascii="Times New Roman" w:hAnsi="Times New Roman" w:cs="Times New Roman"/>
          <w:color w:val="000000"/>
          <w:sz w:val="28"/>
          <w:szCs w:val="28"/>
        </w:rPr>
        <w:t xml:space="preserve">    Рабочая учебная программа включает в себя следующие разделы:   планируемые   результаты,  содержание </w:t>
      </w:r>
      <w:r w:rsidRPr="007D7881">
        <w:rPr>
          <w:rFonts w:ascii="Times New Roman" w:hAnsi="Times New Roman" w:cs="Times New Roman"/>
          <w:sz w:val="28"/>
          <w:szCs w:val="28"/>
          <w:lang w:eastAsia="ru-RU"/>
        </w:rPr>
        <w:t xml:space="preserve">   учебного курса, тематическое планирование.</w:t>
      </w:r>
      <w:r w:rsidRPr="007D7881">
        <w:rPr>
          <w:rFonts w:ascii="Times New Roman" w:hAnsi="Times New Roman" w:cs="Times New Roman"/>
          <w:sz w:val="28"/>
          <w:szCs w:val="28"/>
        </w:rPr>
        <w:t xml:space="preserve"> </w:t>
      </w:r>
      <w:r w:rsidRPr="007D7881">
        <w:rPr>
          <w:rFonts w:ascii="Times New Roman" w:hAnsi="Times New Roman" w:cs="Times New Roman"/>
          <w:color w:val="000000"/>
          <w:sz w:val="28"/>
          <w:szCs w:val="28"/>
        </w:rPr>
        <w:t>В программе дается распределение учебных часов по  разделам курса</w:t>
      </w:r>
      <w:r w:rsidRPr="007D7881">
        <w:rPr>
          <w:sz w:val="28"/>
          <w:szCs w:val="28"/>
        </w:rPr>
        <w:t xml:space="preserve">.  </w:t>
      </w:r>
      <w:r w:rsidRPr="007D7881">
        <w:rPr>
          <w:bCs/>
          <w:iCs/>
          <w:sz w:val="28"/>
          <w:szCs w:val="28"/>
        </w:rPr>
        <w:t xml:space="preserve"> </w:t>
      </w:r>
      <w:r>
        <w:rPr>
          <w:rFonts w:ascii="Times New Roman" w:hAnsi="Times New Roman"/>
          <w:bCs/>
          <w:color w:val="000000"/>
          <w:sz w:val="28"/>
          <w:szCs w:val="24"/>
          <w:lang w:eastAsia="ru-RU" w:bidi="ru-RU"/>
        </w:rPr>
        <w:t>Секреты речи и текста – 8 часов.</w:t>
      </w:r>
      <w:r>
        <w:rPr>
          <w:rFonts w:ascii="Times New Roman" w:hAnsi="Times New Roman"/>
          <w:bCs/>
          <w:sz w:val="28"/>
          <w:szCs w:val="28"/>
        </w:rPr>
        <w:t xml:space="preserve"> </w:t>
      </w:r>
      <w:r>
        <w:rPr>
          <w:rFonts w:ascii="Times New Roman" w:hAnsi="Times New Roman"/>
          <w:bCs/>
          <w:color w:val="000000"/>
          <w:sz w:val="28"/>
          <w:szCs w:val="24"/>
          <w:lang w:eastAsia="ru-RU" w:bidi="ru-RU"/>
        </w:rPr>
        <w:t xml:space="preserve">Язык в действии -3 часа. </w:t>
      </w:r>
      <w:r w:rsidRPr="000663DB">
        <w:rPr>
          <w:rFonts w:ascii="Times New Roman" w:hAnsi="Times New Roman"/>
          <w:bCs/>
          <w:color w:val="000000"/>
          <w:sz w:val="28"/>
          <w:szCs w:val="24"/>
          <w:lang w:eastAsia="ru-RU" w:bidi="ru-RU"/>
        </w:rPr>
        <w:t>Русский язык: прошлое и настоящее</w:t>
      </w:r>
      <w:r>
        <w:rPr>
          <w:rFonts w:ascii="Times New Roman" w:hAnsi="Times New Roman"/>
          <w:bCs/>
          <w:color w:val="000000"/>
          <w:sz w:val="28"/>
          <w:szCs w:val="24"/>
          <w:lang w:eastAsia="ru-RU" w:bidi="ru-RU"/>
        </w:rPr>
        <w:t xml:space="preserve"> – 6 часов.</w:t>
      </w:r>
    </w:p>
    <w:p w:rsidR="007D7881" w:rsidRDefault="007D7881" w:rsidP="007D7881">
      <w:pPr>
        <w:spacing w:line="240" w:lineRule="auto"/>
        <w:jc w:val="both"/>
        <w:rPr>
          <w:rFonts w:ascii="Times New Roman" w:hAnsi="Times New Roman" w:cs="Times New Roman"/>
          <w:sz w:val="28"/>
          <w:szCs w:val="28"/>
          <w:lang w:eastAsia="ru-RU"/>
        </w:rPr>
      </w:pPr>
      <w:r>
        <w:rPr>
          <w:rFonts w:ascii="Times New Roman" w:hAnsi="Times New Roman"/>
          <w:sz w:val="24"/>
          <w:szCs w:val="24"/>
          <w:lang w:eastAsia="ar-SA"/>
        </w:rPr>
        <w:t xml:space="preserve"> </w:t>
      </w:r>
      <w:r w:rsidRPr="007D7881">
        <w:rPr>
          <w:rFonts w:ascii="Times New Roman" w:hAnsi="Times New Roman"/>
          <w:sz w:val="24"/>
          <w:szCs w:val="24"/>
          <w:lang w:eastAsia="ar-SA"/>
        </w:rPr>
        <w:t xml:space="preserve">   </w:t>
      </w:r>
      <w:r w:rsidRPr="007D7881">
        <w:rPr>
          <w:rFonts w:ascii="Times New Roman" w:hAnsi="Times New Roman" w:cs="Times New Roman"/>
          <w:sz w:val="28"/>
          <w:szCs w:val="28"/>
          <w:lang w:eastAsia="ru-RU"/>
        </w:rPr>
        <w:t>Периодичность и формы текущего контроля согласно Положению МБОУ</w:t>
      </w:r>
      <w:proofErr w:type="gramStart"/>
      <w:r w:rsidRPr="007D7881">
        <w:rPr>
          <w:rFonts w:ascii="Times New Roman" w:hAnsi="Times New Roman" w:cs="Times New Roman"/>
          <w:sz w:val="28"/>
          <w:szCs w:val="28"/>
          <w:lang w:eastAsia="ru-RU"/>
        </w:rPr>
        <w:t>«</w:t>
      </w:r>
      <w:proofErr w:type="spellStart"/>
      <w:r w:rsidRPr="007D7881">
        <w:rPr>
          <w:rFonts w:ascii="Times New Roman" w:hAnsi="Times New Roman" w:cs="Times New Roman"/>
          <w:sz w:val="28"/>
          <w:szCs w:val="28"/>
          <w:lang w:eastAsia="ru-RU"/>
        </w:rPr>
        <w:t>П</w:t>
      </w:r>
      <w:proofErr w:type="gramEnd"/>
      <w:r w:rsidRPr="007D7881">
        <w:rPr>
          <w:rFonts w:ascii="Times New Roman" w:hAnsi="Times New Roman" w:cs="Times New Roman"/>
          <w:sz w:val="28"/>
          <w:szCs w:val="28"/>
          <w:lang w:eastAsia="ru-RU"/>
        </w:rPr>
        <w:t>етрохерсонецкая</w:t>
      </w:r>
      <w:proofErr w:type="spellEnd"/>
      <w:r w:rsidRPr="007D7881">
        <w:rPr>
          <w:rFonts w:ascii="Times New Roman" w:hAnsi="Times New Roman" w:cs="Times New Roman"/>
          <w:sz w:val="28"/>
          <w:szCs w:val="28"/>
          <w:lang w:eastAsia="ru-RU"/>
        </w:rPr>
        <w:t xml:space="preserve"> СОШ И.Г.И.М».  Промежуточная аттестация – </w:t>
      </w:r>
      <w:r>
        <w:rPr>
          <w:rFonts w:ascii="Times New Roman" w:hAnsi="Times New Roman" w:cs="Times New Roman"/>
          <w:sz w:val="28"/>
          <w:szCs w:val="28"/>
          <w:lang w:eastAsia="ru-RU"/>
        </w:rPr>
        <w:t xml:space="preserve"> итоговое тестирование</w:t>
      </w:r>
      <w:r w:rsidRPr="007D7881">
        <w:rPr>
          <w:rFonts w:ascii="Times New Roman" w:hAnsi="Times New Roman" w:cs="Times New Roman"/>
          <w:sz w:val="28"/>
          <w:szCs w:val="28"/>
          <w:lang w:eastAsia="ru-RU"/>
        </w:rPr>
        <w:t>.</w:t>
      </w:r>
    </w:p>
    <w:p w:rsidR="003B1BB5" w:rsidRDefault="003B1BB5" w:rsidP="007D7881">
      <w:pPr>
        <w:spacing w:line="240" w:lineRule="auto"/>
        <w:jc w:val="both"/>
        <w:rPr>
          <w:rFonts w:ascii="Times New Roman" w:hAnsi="Times New Roman" w:cs="Times New Roman"/>
          <w:sz w:val="28"/>
          <w:szCs w:val="28"/>
          <w:lang w:eastAsia="ru-RU"/>
        </w:rPr>
      </w:pPr>
    </w:p>
    <w:p w:rsidR="003B1BB5" w:rsidRDefault="003B1BB5" w:rsidP="007D7881">
      <w:pPr>
        <w:spacing w:line="240" w:lineRule="auto"/>
        <w:jc w:val="both"/>
        <w:rPr>
          <w:rFonts w:ascii="Times New Roman" w:hAnsi="Times New Roman" w:cs="Times New Roman"/>
          <w:sz w:val="28"/>
          <w:szCs w:val="28"/>
          <w:lang w:eastAsia="ru-RU"/>
        </w:rPr>
      </w:pPr>
    </w:p>
    <w:p w:rsidR="003B1BB5" w:rsidRDefault="003B1BB5" w:rsidP="003B1BB5">
      <w:pPr>
        <w:pStyle w:val="a3"/>
        <w:shd w:val="clear" w:color="auto" w:fill="FFFFFF"/>
        <w:jc w:val="center"/>
        <w:rPr>
          <w:color w:val="000000"/>
          <w:sz w:val="28"/>
          <w:szCs w:val="28"/>
        </w:rPr>
      </w:pPr>
    </w:p>
    <w:p w:rsidR="003B1BB5" w:rsidRDefault="003B1BB5" w:rsidP="003B1BB5">
      <w:pPr>
        <w:pStyle w:val="a3"/>
        <w:shd w:val="clear" w:color="auto" w:fill="FFFFFF"/>
        <w:jc w:val="center"/>
        <w:rPr>
          <w:color w:val="000000"/>
          <w:sz w:val="28"/>
          <w:szCs w:val="28"/>
        </w:rPr>
      </w:pPr>
    </w:p>
    <w:p w:rsidR="003B1BB5" w:rsidRDefault="003B1BB5" w:rsidP="003B1BB5">
      <w:pPr>
        <w:pStyle w:val="a3"/>
        <w:shd w:val="clear" w:color="auto" w:fill="FFFFFF"/>
        <w:jc w:val="center"/>
        <w:rPr>
          <w:color w:val="000000"/>
          <w:sz w:val="28"/>
          <w:szCs w:val="28"/>
        </w:rPr>
      </w:pPr>
    </w:p>
    <w:p w:rsidR="003B1BB5" w:rsidRDefault="003B1BB5" w:rsidP="003B1BB5">
      <w:pPr>
        <w:pStyle w:val="a3"/>
        <w:shd w:val="clear" w:color="auto" w:fill="FFFFFF"/>
        <w:jc w:val="center"/>
        <w:rPr>
          <w:color w:val="000000"/>
          <w:sz w:val="28"/>
          <w:szCs w:val="28"/>
        </w:rPr>
      </w:pPr>
    </w:p>
    <w:p w:rsidR="003B1BB5" w:rsidRDefault="003B1BB5" w:rsidP="003B1BB5">
      <w:pPr>
        <w:pStyle w:val="a3"/>
        <w:shd w:val="clear" w:color="auto" w:fill="FFFFFF"/>
        <w:jc w:val="center"/>
        <w:rPr>
          <w:color w:val="000000"/>
          <w:sz w:val="28"/>
          <w:szCs w:val="28"/>
        </w:rPr>
      </w:pPr>
    </w:p>
    <w:p w:rsidR="003B1BB5" w:rsidRPr="00CE00F5" w:rsidRDefault="003B1BB5" w:rsidP="003B1BB5">
      <w:pPr>
        <w:pStyle w:val="a3"/>
        <w:shd w:val="clear" w:color="auto" w:fill="FFFFFF"/>
        <w:jc w:val="center"/>
        <w:rPr>
          <w:color w:val="000000"/>
          <w:sz w:val="28"/>
          <w:szCs w:val="28"/>
          <w:u w:val="single"/>
        </w:rPr>
      </w:pPr>
      <w:r w:rsidRPr="00CE00F5">
        <w:rPr>
          <w:color w:val="000000"/>
          <w:sz w:val="28"/>
          <w:szCs w:val="28"/>
          <w:u w:val="single"/>
        </w:rPr>
        <w:t>Аннотация к рабочей</w:t>
      </w:r>
      <w:r w:rsidRPr="00CE00F5">
        <w:rPr>
          <w:color w:val="000000"/>
          <w:sz w:val="28"/>
          <w:szCs w:val="28"/>
          <w:u w:val="single"/>
        </w:rPr>
        <w:br/>
        <w:t xml:space="preserve">учебной программе по  </w:t>
      </w:r>
      <w:r w:rsidRPr="00CE00F5">
        <w:rPr>
          <w:sz w:val="28"/>
          <w:szCs w:val="28"/>
          <w:u w:val="single"/>
        </w:rPr>
        <w:t>литературное чтение на родном языке</w:t>
      </w:r>
      <w:r w:rsidRPr="00CE00F5">
        <w:rPr>
          <w:color w:val="000000"/>
          <w:sz w:val="28"/>
          <w:szCs w:val="28"/>
          <w:u w:val="single"/>
        </w:rPr>
        <w:t xml:space="preserve">      начального общего образования</w:t>
      </w:r>
      <w:r w:rsidRPr="00CE00F5">
        <w:rPr>
          <w:color w:val="000000"/>
          <w:sz w:val="28"/>
          <w:szCs w:val="28"/>
          <w:u w:val="single"/>
        </w:rPr>
        <w:br/>
        <w:t>на 2019–2020 учебный год</w:t>
      </w:r>
      <w:r w:rsidRPr="00CE00F5">
        <w:rPr>
          <w:color w:val="000000"/>
          <w:sz w:val="28"/>
          <w:szCs w:val="28"/>
          <w:u w:val="single"/>
        </w:rPr>
        <w:br/>
        <w:t>1 класс.</w:t>
      </w:r>
    </w:p>
    <w:p w:rsidR="003B1BB5" w:rsidRPr="001C5AD3" w:rsidRDefault="003B1BB5" w:rsidP="003B1BB5">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Рабочая программа разработана на основе следующих нормативных правовых документов:</w:t>
      </w:r>
    </w:p>
    <w:p w:rsidR="003B1BB5" w:rsidRPr="001C5AD3" w:rsidRDefault="003B1BB5" w:rsidP="003B1BB5">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закон от 29.12.2012 № 273 –ФЗ «Об образовании в Российской Федерации»</w:t>
      </w:r>
    </w:p>
    <w:p w:rsidR="003B1BB5" w:rsidRPr="001C5AD3" w:rsidRDefault="003B1BB5" w:rsidP="003B1BB5">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ФГОС НОО)</w:t>
      </w:r>
    </w:p>
    <w:p w:rsidR="003B1BB5" w:rsidRPr="001C5AD3" w:rsidRDefault="003B1BB5" w:rsidP="003B1BB5">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-постановление Главного Государственного санитарного врача Российской Федерации «Об утверждении </w:t>
      </w:r>
      <w:proofErr w:type="spellStart"/>
      <w:r w:rsidRPr="001C5AD3">
        <w:rPr>
          <w:rFonts w:ascii="Times New Roman" w:hAnsi="Times New Roman" w:cs="Times New Roman"/>
          <w:sz w:val="28"/>
          <w:szCs w:val="28"/>
        </w:rPr>
        <w:t>СанПин</w:t>
      </w:r>
      <w:proofErr w:type="spellEnd"/>
      <w:r w:rsidRPr="001C5AD3">
        <w:rPr>
          <w:rFonts w:ascii="Times New Roman" w:hAnsi="Times New Roman" w:cs="Times New Roman"/>
          <w:sz w:val="28"/>
          <w:szCs w:val="28"/>
        </w:rPr>
        <w:t xml:space="preserve"> 2.4.2821-10 «Санитарно-эпидемиологические требования к условиям и организации обучения в  общеобразовательных учреждениях» от 29.12.2010 №189; </w:t>
      </w:r>
    </w:p>
    <w:p w:rsidR="003B1BB5" w:rsidRPr="001C5AD3" w:rsidRDefault="003B1BB5" w:rsidP="003B1BB5">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и науки Российской Федерации от 30.08.2015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B1BB5" w:rsidRPr="001C5AD3" w:rsidRDefault="003B1BB5" w:rsidP="003B1BB5">
      <w:pPr>
        <w:pStyle w:val="2"/>
        <w:shd w:val="clear" w:color="auto" w:fill="FFFFFF"/>
        <w:spacing w:before="0" w:beforeAutospacing="0" w:after="0" w:afterAutospacing="0"/>
        <w:ind w:firstLine="567"/>
        <w:jc w:val="both"/>
        <w:rPr>
          <w:b w:val="0"/>
          <w:color w:val="4D4D4D"/>
          <w:sz w:val="28"/>
          <w:szCs w:val="28"/>
        </w:rPr>
      </w:pPr>
      <w:r w:rsidRPr="001C5AD3">
        <w:rPr>
          <w:b w:val="0"/>
          <w:sz w:val="28"/>
          <w:szCs w:val="28"/>
        </w:rPr>
        <w:t xml:space="preserve">-приказ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 </w:t>
      </w:r>
    </w:p>
    <w:p w:rsidR="003B1BB5" w:rsidRPr="001C5AD3" w:rsidRDefault="003B1BB5" w:rsidP="003B1BB5">
      <w:pPr>
        <w:pStyle w:val="2"/>
        <w:shd w:val="clear" w:color="auto" w:fill="FFFFFF"/>
        <w:spacing w:before="0" w:beforeAutospacing="0" w:after="0" w:afterAutospacing="0"/>
        <w:ind w:firstLine="567"/>
        <w:jc w:val="both"/>
        <w:rPr>
          <w:b w:val="0"/>
          <w:sz w:val="28"/>
          <w:szCs w:val="28"/>
        </w:rPr>
      </w:pPr>
      <w:r w:rsidRPr="001C5AD3">
        <w:rPr>
          <w:b w:val="0"/>
          <w:sz w:val="28"/>
          <w:szCs w:val="28"/>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 </w:t>
      </w:r>
    </w:p>
    <w:p w:rsidR="003B1BB5" w:rsidRPr="001C5AD3" w:rsidRDefault="003B1BB5" w:rsidP="003B1BB5">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 xml:space="preserve">-рекомендации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w:t>
      </w:r>
      <w:proofErr w:type="spellStart"/>
      <w:r w:rsidRPr="001C5AD3">
        <w:rPr>
          <w:rFonts w:ascii="Times New Roman" w:hAnsi="Times New Roman" w:cs="Times New Roman"/>
          <w:sz w:val="28"/>
          <w:szCs w:val="28"/>
        </w:rPr>
        <w:t>Минобрнауки</w:t>
      </w:r>
      <w:proofErr w:type="spellEnd"/>
      <w:r w:rsidRPr="001C5AD3">
        <w:rPr>
          <w:rFonts w:ascii="Times New Roman" w:hAnsi="Times New Roman" w:cs="Times New Roman"/>
          <w:sz w:val="28"/>
          <w:szCs w:val="28"/>
        </w:rPr>
        <w:t xml:space="preserve"> России от 25.05.2015 № 08-761). </w:t>
      </w:r>
    </w:p>
    <w:p w:rsidR="003B1BB5" w:rsidRPr="001C5AD3" w:rsidRDefault="003B1BB5" w:rsidP="003B1BB5">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-приказ Министерства образования Оренбургской области от 18.07.2019 № 01-21/1463 «О формировании учебных планов начального общего, основного общего образования в образовательных организациях Оренбургской области в 2019-2020 учебном году».</w:t>
      </w:r>
    </w:p>
    <w:p w:rsidR="003B1BB5" w:rsidRPr="001C5AD3" w:rsidRDefault="003B1BB5" w:rsidP="003B1BB5">
      <w:pPr>
        <w:spacing w:after="0" w:line="240" w:lineRule="auto"/>
        <w:ind w:firstLine="567"/>
        <w:jc w:val="both"/>
        <w:rPr>
          <w:rFonts w:ascii="Times New Roman" w:hAnsi="Times New Roman" w:cs="Times New Roman"/>
          <w:sz w:val="28"/>
          <w:szCs w:val="28"/>
        </w:rPr>
      </w:pPr>
      <w:r w:rsidRPr="001C5AD3">
        <w:rPr>
          <w:rFonts w:ascii="Times New Roman" w:hAnsi="Times New Roman" w:cs="Times New Roman"/>
          <w:sz w:val="28"/>
          <w:szCs w:val="28"/>
        </w:rPr>
        <w:t>-основная образовательная программа начального общего образования МБОУ «</w:t>
      </w:r>
      <w:proofErr w:type="spellStart"/>
      <w:r w:rsidRPr="001C5AD3">
        <w:rPr>
          <w:rFonts w:ascii="Times New Roman" w:hAnsi="Times New Roman" w:cs="Times New Roman"/>
          <w:sz w:val="28"/>
          <w:szCs w:val="28"/>
        </w:rPr>
        <w:t>Петрохерсонецкая</w:t>
      </w:r>
      <w:proofErr w:type="spellEnd"/>
      <w:r w:rsidRPr="001C5AD3">
        <w:rPr>
          <w:rFonts w:ascii="Times New Roman" w:hAnsi="Times New Roman" w:cs="Times New Roman"/>
          <w:sz w:val="28"/>
          <w:szCs w:val="28"/>
        </w:rPr>
        <w:t xml:space="preserve">  СОШ им. Г.И.М»</w:t>
      </w:r>
    </w:p>
    <w:p w:rsidR="003B1BB5" w:rsidRPr="001C5AD3" w:rsidRDefault="003B1BB5" w:rsidP="003B1BB5">
      <w:pPr>
        <w:pStyle w:val="Default"/>
        <w:ind w:firstLine="567"/>
        <w:jc w:val="both"/>
        <w:rPr>
          <w:sz w:val="28"/>
          <w:szCs w:val="28"/>
        </w:rPr>
      </w:pPr>
      <w:r w:rsidRPr="001C5AD3">
        <w:rPr>
          <w:sz w:val="28"/>
          <w:szCs w:val="28"/>
        </w:rPr>
        <w:t>- Учебный план школы на 2019-2020 учебный год.</w:t>
      </w:r>
    </w:p>
    <w:p w:rsidR="003B1BB5" w:rsidRDefault="003B1BB5" w:rsidP="003B1BB5">
      <w:pPr>
        <w:pStyle w:val="Default"/>
        <w:ind w:firstLine="567"/>
        <w:jc w:val="both"/>
        <w:rPr>
          <w:sz w:val="28"/>
          <w:szCs w:val="28"/>
        </w:rPr>
      </w:pPr>
      <w:r w:rsidRPr="001C5AD3">
        <w:rPr>
          <w:sz w:val="28"/>
          <w:szCs w:val="28"/>
        </w:rPr>
        <w:t>- Положение о  рабочей программе школы</w:t>
      </w:r>
      <w:r>
        <w:rPr>
          <w:sz w:val="28"/>
          <w:szCs w:val="28"/>
        </w:rPr>
        <w:t>.</w:t>
      </w:r>
    </w:p>
    <w:p w:rsidR="003B1BB5" w:rsidRPr="001C5AD3" w:rsidRDefault="003B1BB5" w:rsidP="003B1BB5">
      <w:pPr>
        <w:pStyle w:val="Default"/>
        <w:ind w:firstLine="567"/>
        <w:jc w:val="both"/>
        <w:rPr>
          <w:sz w:val="28"/>
          <w:szCs w:val="28"/>
        </w:rPr>
      </w:pPr>
    </w:p>
    <w:p w:rsidR="0088526A" w:rsidRDefault="003B1BB5" w:rsidP="0088526A">
      <w:pPr>
        <w:spacing w:after="0" w:line="240" w:lineRule="auto"/>
        <w:jc w:val="both"/>
        <w:rPr>
          <w:rFonts w:ascii="Times New Roman" w:hAnsi="Times New Roman" w:cs="Times New Roman"/>
          <w:sz w:val="28"/>
          <w:szCs w:val="28"/>
        </w:rPr>
      </w:pPr>
      <w:r>
        <w:rPr>
          <w:sz w:val="28"/>
          <w:szCs w:val="28"/>
        </w:rPr>
        <w:t xml:space="preserve">          </w:t>
      </w:r>
      <w:r w:rsidR="0088526A">
        <w:rPr>
          <w:sz w:val="28"/>
          <w:szCs w:val="28"/>
        </w:rPr>
        <w:t xml:space="preserve">  </w:t>
      </w:r>
      <w:r w:rsidR="0088526A" w:rsidRPr="00C14BB4">
        <w:rPr>
          <w:rFonts w:ascii="Times New Roman" w:hAnsi="Times New Roman" w:cs="Times New Roman"/>
          <w:sz w:val="28"/>
          <w:szCs w:val="28"/>
        </w:rPr>
        <w:t xml:space="preserve">Цель обучения литературному чтению на родном   языке: приобщение младших школьников к чтению художественной литературы и восприятию её как искусства слова; развитие эмоциональной отзывчивости на слушание и чтение произведений </w:t>
      </w:r>
    </w:p>
    <w:p w:rsidR="0088526A" w:rsidRDefault="0088526A" w:rsidP="0088526A">
      <w:pPr>
        <w:spacing w:after="0" w:line="240" w:lineRule="auto"/>
        <w:jc w:val="both"/>
        <w:rPr>
          <w:rFonts w:ascii="Times New Roman" w:hAnsi="Times New Roman" w:cs="Times New Roman"/>
          <w:sz w:val="28"/>
          <w:szCs w:val="28"/>
        </w:rPr>
      </w:pPr>
      <w:r w:rsidRPr="00C14BB4">
        <w:rPr>
          <w:rFonts w:ascii="Times New Roman" w:hAnsi="Times New Roman" w:cs="Times New Roman"/>
          <w:sz w:val="28"/>
          <w:szCs w:val="28"/>
        </w:rPr>
        <w:t xml:space="preserve">Задачи: </w:t>
      </w:r>
    </w:p>
    <w:p w:rsidR="0088526A" w:rsidRDefault="0088526A" w:rsidP="0088526A">
      <w:pPr>
        <w:spacing w:after="0" w:line="240" w:lineRule="auto"/>
        <w:jc w:val="both"/>
        <w:rPr>
          <w:rFonts w:ascii="Times New Roman" w:hAnsi="Times New Roman" w:cs="Times New Roman"/>
          <w:sz w:val="28"/>
          <w:szCs w:val="28"/>
        </w:rPr>
      </w:pPr>
      <w:r w:rsidRPr="00C14BB4">
        <w:rPr>
          <w:rFonts w:ascii="Times New Roman" w:hAnsi="Times New Roman" w:cs="Times New Roman"/>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w:t>
      </w:r>
      <w:r>
        <w:rPr>
          <w:rFonts w:ascii="Times New Roman" w:hAnsi="Times New Roman" w:cs="Times New Roman"/>
          <w:sz w:val="28"/>
          <w:szCs w:val="28"/>
        </w:rPr>
        <w:t>ой деятельности на родном языке;</w:t>
      </w:r>
      <w:r w:rsidRPr="00C14BB4">
        <w:rPr>
          <w:rFonts w:ascii="Times New Roman" w:hAnsi="Times New Roman" w:cs="Times New Roman"/>
          <w:sz w:val="28"/>
          <w:szCs w:val="28"/>
        </w:rPr>
        <w:t xml:space="preserve"> </w:t>
      </w:r>
    </w:p>
    <w:p w:rsidR="0088526A" w:rsidRDefault="0088526A" w:rsidP="0088526A">
      <w:pPr>
        <w:spacing w:after="0" w:line="240" w:lineRule="auto"/>
        <w:jc w:val="both"/>
        <w:rPr>
          <w:rFonts w:ascii="Times New Roman" w:hAnsi="Times New Roman" w:cs="Times New Roman"/>
          <w:sz w:val="28"/>
          <w:szCs w:val="28"/>
        </w:rPr>
      </w:pPr>
      <w:r w:rsidRPr="00C14BB4">
        <w:rPr>
          <w:rFonts w:ascii="Times New Roman" w:hAnsi="Times New Roman" w:cs="Times New Roman"/>
          <w:sz w:val="28"/>
          <w:szCs w:val="28"/>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88526A" w:rsidRDefault="0088526A" w:rsidP="0088526A">
      <w:pPr>
        <w:spacing w:after="0" w:line="240" w:lineRule="auto"/>
        <w:jc w:val="both"/>
        <w:rPr>
          <w:rFonts w:ascii="Times New Roman" w:hAnsi="Times New Roman" w:cs="Times New Roman"/>
          <w:sz w:val="28"/>
          <w:szCs w:val="28"/>
        </w:rPr>
      </w:pPr>
      <w:r w:rsidRPr="00C14BB4">
        <w:rPr>
          <w:rFonts w:ascii="Times New Roman" w:hAnsi="Times New Roman" w:cs="Times New Roman"/>
          <w:sz w:val="28"/>
          <w:szCs w:val="28"/>
        </w:rPr>
        <w:t xml:space="preserve"> —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roofErr w:type="gramStart"/>
      <w:r w:rsidRPr="00C14BB4">
        <w:rPr>
          <w:rFonts w:ascii="Times New Roman" w:hAnsi="Times New Roman" w:cs="Times New Roman"/>
          <w:sz w:val="28"/>
          <w:szCs w:val="28"/>
        </w:rPr>
        <w:t>.</w:t>
      </w:r>
      <w:r>
        <w:rPr>
          <w:rFonts w:ascii="Times New Roman" w:hAnsi="Times New Roman" w:cs="Times New Roman"/>
          <w:sz w:val="28"/>
          <w:szCs w:val="28"/>
        </w:rPr>
        <w:t>;</w:t>
      </w:r>
      <w:r w:rsidRPr="00C14BB4">
        <w:rPr>
          <w:rFonts w:ascii="Times New Roman" w:hAnsi="Times New Roman" w:cs="Times New Roman"/>
          <w:sz w:val="28"/>
          <w:szCs w:val="28"/>
        </w:rPr>
        <w:t xml:space="preserve"> </w:t>
      </w:r>
      <w:proofErr w:type="gramEnd"/>
    </w:p>
    <w:p w:rsidR="003B1BB5" w:rsidRPr="0088526A" w:rsidRDefault="0088526A" w:rsidP="0088526A">
      <w:pPr>
        <w:spacing w:after="0" w:line="240" w:lineRule="auto"/>
        <w:jc w:val="both"/>
        <w:rPr>
          <w:rFonts w:ascii="Times New Roman" w:hAnsi="Times New Roman" w:cs="Times New Roman"/>
          <w:sz w:val="28"/>
          <w:szCs w:val="28"/>
        </w:rPr>
      </w:pPr>
      <w:r w:rsidRPr="00C14BB4">
        <w:rPr>
          <w:rFonts w:ascii="Times New Roman" w:hAnsi="Times New Roman" w:cs="Times New Roman"/>
          <w:sz w:val="28"/>
          <w:szCs w:val="28"/>
        </w:rPr>
        <w:t>- овладение приёмами понимания прочитанного и прослушанного произведения</w:t>
      </w:r>
    </w:p>
    <w:p w:rsidR="003B1BB5" w:rsidRPr="0088526A" w:rsidRDefault="003B1BB5" w:rsidP="0088526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color w:val="000000"/>
          <w:sz w:val="28"/>
          <w:szCs w:val="28"/>
        </w:rPr>
        <w:t xml:space="preserve"> </w:t>
      </w:r>
      <w:r w:rsidRPr="007D7881">
        <w:rPr>
          <w:rFonts w:ascii="Times New Roman" w:hAnsi="Times New Roman" w:cs="Times New Roman"/>
          <w:color w:val="000000"/>
          <w:sz w:val="28"/>
          <w:szCs w:val="28"/>
        </w:rPr>
        <w:t xml:space="preserve">    Рабочая учебная программа включает в себя следующие разделы:   планируемые   результаты,  содержание </w:t>
      </w:r>
      <w:r w:rsidRPr="007D7881">
        <w:rPr>
          <w:rFonts w:ascii="Times New Roman" w:hAnsi="Times New Roman" w:cs="Times New Roman"/>
          <w:sz w:val="28"/>
          <w:szCs w:val="28"/>
          <w:lang w:eastAsia="ru-RU"/>
        </w:rPr>
        <w:t xml:space="preserve">   учебного курса, тематическое планирование.</w:t>
      </w:r>
      <w:r w:rsidRPr="007D7881">
        <w:rPr>
          <w:rFonts w:ascii="Times New Roman" w:hAnsi="Times New Roman" w:cs="Times New Roman"/>
          <w:sz w:val="28"/>
          <w:szCs w:val="28"/>
        </w:rPr>
        <w:t xml:space="preserve"> </w:t>
      </w:r>
      <w:r w:rsidRPr="007D7881">
        <w:rPr>
          <w:rFonts w:ascii="Times New Roman" w:hAnsi="Times New Roman" w:cs="Times New Roman"/>
          <w:color w:val="000000"/>
          <w:sz w:val="28"/>
          <w:szCs w:val="28"/>
        </w:rPr>
        <w:t>В программе дается распределение учебных часов по  разделам курса</w:t>
      </w:r>
      <w:r w:rsidRPr="007D7881">
        <w:rPr>
          <w:sz w:val="28"/>
          <w:szCs w:val="28"/>
        </w:rPr>
        <w:t xml:space="preserve">.  </w:t>
      </w:r>
      <w:r w:rsidRPr="007D7881">
        <w:rPr>
          <w:bCs/>
          <w:iCs/>
          <w:sz w:val="28"/>
          <w:szCs w:val="28"/>
        </w:rPr>
        <w:t xml:space="preserve"> </w:t>
      </w:r>
      <w:r w:rsidR="0088526A">
        <w:rPr>
          <w:rFonts w:ascii="Times New Roman" w:hAnsi="Times New Roman"/>
          <w:bCs/>
          <w:color w:val="000000"/>
          <w:sz w:val="28"/>
          <w:szCs w:val="24"/>
          <w:lang w:eastAsia="ru-RU" w:bidi="ru-RU"/>
        </w:rPr>
        <w:t xml:space="preserve"> </w:t>
      </w:r>
      <w:r w:rsidR="0088526A" w:rsidRPr="0088526A">
        <w:rPr>
          <w:rFonts w:ascii="Times New Roman" w:hAnsi="Times New Roman" w:cs="Times New Roman"/>
          <w:bCs/>
          <w:sz w:val="28"/>
          <w:szCs w:val="28"/>
        </w:rPr>
        <w:t>Умение говорить (культура речево</w:t>
      </w:r>
      <w:r w:rsidR="0088526A">
        <w:rPr>
          <w:rFonts w:ascii="Times New Roman" w:hAnsi="Times New Roman" w:cs="Times New Roman"/>
          <w:bCs/>
          <w:sz w:val="28"/>
          <w:szCs w:val="28"/>
        </w:rPr>
        <w:t xml:space="preserve">го общения) – 6 часов. </w:t>
      </w:r>
      <w:r w:rsidR="0088526A" w:rsidRPr="0088526A">
        <w:rPr>
          <w:rFonts w:ascii="Times New Roman" w:hAnsi="Times New Roman" w:cs="Times New Roman"/>
          <w:bCs/>
          <w:sz w:val="28"/>
          <w:szCs w:val="28"/>
        </w:rPr>
        <w:t>Круг детского чтения</w:t>
      </w:r>
      <w:r w:rsidR="0088526A">
        <w:rPr>
          <w:rFonts w:ascii="Times New Roman" w:hAnsi="Times New Roman" w:cs="Times New Roman"/>
          <w:bCs/>
          <w:sz w:val="28"/>
          <w:szCs w:val="28"/>
        </w:rPr>
        <w:t xml:space="preserve"> – 16 часов.</w:t>
      </w:r>
    </w:p>
    <w:p w:rsidR="003B1BB5" w:rsidRPr="007D7881" w:rsidRDefault="003B1BB5" w:rsidP="0088526A">
      <w:pPr>
        <w:spacing w:after="0" w:line="240" w:lineRule="auto"/>
        <w:jc w:val="both"/>
        <w:rPr>
          <w:rFonts w:ascii="Times New Roman" w:hAnsi="Times New Roman" w:cs="Times New Roman"/>
          <w:sz w:val="28"/>
          <w:szCs w:val="28"/>
          <w:lang w:eastAsia="ru-RU"/>
        </w:rPr>
      </w:pPr>
      <w:r>
        <w:rPr>
          <w:rFonts w:ascii="Times New Roman" w:hAnsi="Times New Roman"/>
          <w:sz w:val="24"/>
          <w:szCs w:val="24"/>
          <w:lang w:eastAsia="ar-SA"/>
        </w:rPr>
        <w:t xml:space="preserve"> </w:t>
      </w:r>
      <w:r w:rsidRPr="007D7881">
        <w:rPr>
          <w:rFonts w:ascii="Times New Roman" w:hAnsi="Times New Roman"/>
          <w:sz w:val="24"/>
          <w:szCs w:val="24"/>
          <w:lang w:eastAsia="ar-SA"/>
        </w:rPr>
        <w:t xml:space="preserve">   </w:t>
      </w:r>
      <w:r w:rsidRPr="007D7881">
        <w:rPr>
          <w:rFonts w:ascii="Times New Roman" w:hAnsi="Times New Roman" w:cs="Times New Roman"/>
          <w:sz w:val="28"/>
          <w:szCs w:val="28"/>
          <w:lang w:eastAsia="ru-RU"/>
        </w:rPr>
        <w:t>Периодичность и формы текущего контроля согласно Положению МБОУ</w:t>
      </w:r>
      <w:r w:rsidR="0088526A">
        <w:rPr>
          <w:rFonts w:ascii="Times New Roman" w:hAnsi="Times New Roman" w:cs="Times New Roman"/>
          <w:sz w:val="28"/>
          <w:szCs w:val="28"/>
          <w:lang w:eastAsia="ru-RU"/>
        </w:rPr>
        <w:t xml:space="preserve"> </w:t>
      </w:r>
      <w:r w:rsidRPr="007D7881">
        <w:rPr>
          <w:rFonts w:ascii="Times New Roman" w:hAnsi="Times New Roman" w:cs="Times New Roman"/>
          <w:sz w:val="28"/>
          <w:szCs w:val="28"/>
          <w:lang w:eastAsia="ru-RU"/>
        </w:rPr>
        <w:t>«</w:t>
      </w:r>
      <w:proofErr w:type="spellStart"/>
      <w:r w:rsidRPr="007D7881">
        <w:rPr>
          <w:rFonts w:ascii="Times New Roman" w:hAnsi="Times New Roman" w:cs="Times New Roman"/>
          <w:sz w:val="28"/>
          <w:szCs w:val="28"/>
          <w:lang w:eastAsia="ru-RU"/>
        </w:rPr>
        <w:t>Петрохерсонецкая</w:t>
      </w:r>
      <w:proofErr w:type="spellEnd"/>
      <w:r w:rsidRPr="007D7881">
        <w:rPr>
          <w:rFonts w:ascii="Times New Roman" w:hAnsi="Times New Roman" w:cs="Times New Roman"/>
          <w:sz w:val="28"/>
          <w:szCs w:val="28"/>
          <w:lang w:eastAsia="ru-RU"/>
        </w:rPr>
        <w:t xml:space="preserve"> СОШ И.Г.И.М».  Промежуточная аттестация – </w:t>
      </w:r>
      <w:r>
        <w:rPr>
          <w:rFonts w:ascii="Times New Roman" w:hAnsi="Times New Roman" w:cs="Times New Roman"/>
          <w:sz w:val="28"/>
          <w:szCs w:val="28"/>
          <w:lang w:eastAsia="ru-RU"/>
        </w:rPr>
        <w:t xml:space="preserve"> итоговое тестирование</w:t>
      </w:r>
      <w:r w:rsidRPr="007D7881">
        <w:rPr>
          <w:rFonts w:ascii="Times New Roman" w:hAnsi="Times New Roman" w:cs="Times New Roman"/>
          <w:sz w:val="28"/>
          <w:szCs w:val="28"/>
          <w:lang w:eastAsia="ru-RU"/>
        </w:rPr>
        <w:t>.</w:t>
      </w:r>
    </w:p>
    <w:p w:rsidR="003B1BB5" w:rsidRDefault="003B1BB5" w:rsidP="003B1BB5">
      <w:pPr>
        <w:spacing w:after="0" w:line="240" w:lineRule="auto"/>
        <w:ind w:left="709"/>
        <w:jc w:val="both"/>
        <w:rPr>
          <w:rFonts w:ascii="Times New Roman" w:hAnsi="Times New Roman"/>
          <w:sz w:val="28"/>
          <w:szCs w:val="28"/>
        </w:rPr>
      </w:pPr>
    </w:p>
    <w:p w:rsidR="003B1BB5" w:rsidRPr="00D918E6" w:rsidRDefault="003B1BB5" w:rsidP="003B1BB5">
      <w:pPr>
        <w:spacing w:after="0" w:line="240" w:lineRule="auto"/>
        <w:jc w:val="both"/>
        <w:rPr>
          <w:rFonts w:ascii="Times New Roman" w:hAnsi="Times New Roman"/>
          <w:sz w:val="28"/>
          <w:szCs w:val="28"/>
        </w:rPr>
      </w:pPr>
    </w:p>
    <w:p w:rsidR="003B1BB5" w:rsidRPr="00D918E6" w:rsidRDefault="003B1BB5" w:rsidP="003B1BB5">
      <w:pPr>
        <w:spacing w:after="0" w:line="240" w:lineRule="auto"/>
        <w:rPr>
          <w:rFonts w:ascii="Times New Roman" w:hAnsi="Times New Roman"/>
          <w:sz w:val="28"/>
          <w:szCs w:val="28"/>
        </w:rPr>
      </w:pPr>
      <w:bookmarkStart w:id="0" w:name="_GoBack"/>
      <w:bookmarkEnd w:id="0"/>
    </w:p>
    <w:p w:rsidR="003B1BB5" w:rsidRPr="007D7881" w:rsidRDefault="003B1BB5" w:rsidP="007D7881">
      <w:pPr>
        <w:spacing w:line="240" w:lineRule="auto"/>
        <w:jc w:val="both"/>
        <w:rPr>
          <w:rFonts w:ascii="Times New Roman" w:hAnsi="Times New Roman" w:cs="Times New Roman"/>
          <w:sz w:val="28"/>
          <w:szCs w:val="28"/>
          <w:lang w:eastAsia="ru-RU"/>
        </w:rPr>
      </w:pPr>
    </w:p>
    <w:p w:rsidR="007D7881" w:rsidRDefault="007D7881" w:rsidP="007D7881">
      <w:pPr>
        <w:spacing w:after="0" w:line="240" w:lineRule="auto"/>
        <w:ind w:left="709"/>
        <w:jc w:val="both"/>
        <w:rPr>
          <w:rFonts w:ascii="Times New Roman" w:hAnsi="Times New Roman"/>
          <w:sz w:val="28"/>
          <w:szCs w:val="28"/>
        </w:rPr>
      </w:pPr>
    </w:p>
    <w:p w:rsidR="007D7881" w:rsidRPr="00D918E6" w:rsidRDefault="007D7881" w:rsidP="007D7881">
      <w:pPr>
        <w:spacing w:after="0" w:line="240" w:lineRule="auto"/>
        <w:jc w:val="both"/>
        <w:rPr>
          <w:rFonts w:ascii="Times New Roman" w:hAnsi="Times New Roman"/>
          <w:sz w:val="28"/>
          <w:szCs w:val="28"/>
        </w:rPr>
      </w:pPr>
    </w:p>
    <w:p w:rsidR="007D7881" w:rsidRPr="00D918E6" w:rsidRDefault="007D7881" w:rsidP="007D7881">
      <w:pPr>
        <w:spacing w:after="0" w:line="240" w:lineRule="auto"/>
        <w:rPr>
          <w:rFonts w:ascii="Times New Roman" w:hAnsi="Times New Roman"/>
          <w:sz w:val="28"/>
          <w:szCs w:val="28"/>
        </w:rPr>
      </w:pPr>
    </w:p>
    <w:p w:rsidR="007D7881" w:rsidRDefault="007D7881" w:rsidP="007D7881">
      <w:pPr>
        <w:spacing w:after="0" w:line="240" w:lineRule="auto"/>
        <w:jc w:val="both"/>
        <w:rPr>
          <w:rFonts w:ascii="Times New Roman" w:hAnsi="Times New Roman" w:cs="Times New Roman"/>
          <w:sz w:val="28"/>
          <w:szCs w:val="28"/>
        </w:rPr>
      </w:pPr>
    </w:p>
    <w:sectPr w:rsidR="007D7881" w:rsidSect="005D3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enQuanYi Micro Hei">
    <w:altName w:val="MS Mincho"/>
    <w:charset w:val="80"/>
    <w:family w:val="auto"/>
    <w:pitch w:val="variable"/>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1637"/>
        </w:tabs>
        <w:ind w:left="1637" w:hanging="360"/>
      </w:pPr>
      <w:rPr>
        <w:rFonts w:ascii="Symbol" w:hAnsi="Symbol"/>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5A60483"/>
    <w:multiLevelType w:val="hybridMultilevel"/>
    <w:tmpl w:val="9F785C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1FF156F"/>
    <w:multiLevelType w:val="hybridMultilevel"/>
    <w:tmpl w:val="CD26E4F4"/>
    <w:lvl w:ilvl="0" w:tplc="7D58F9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6C46"/>
    <w:rsid w:val="00087CD0"/>
    <w:rsid w:val="001C5AD3"/>
    <w:rsid w:val="002368DF"/>
    <w:rsid w:val="00255E7D"/>
    <w:rsid w:val="002D6C46"/>
    <w:rsid w:val="003A072D"/>
    <w:rsid w:val="003A67B6"/>
    <w:rsid w:val="003B1BB5"/>
    <w:rsid w:val="00525B8D"/>
    <w:rsid w:val="005572EB"/>
    <w:rsid w:val="00575B01"/>
    <w:rsid w:val="005D3105"/>
    <w:rsid w:val="0065164F"/>
    <w:rsid w:val="007D7881"/>
    <w:rsid w:val="008851CC"/>
    <w:rsid w:val="0088526A"/>
    <w:rsid w:val="008A6492"/>
    <w:rsid w:val="00955CEB"/>
    <w:rsid w:val="009B304B"/>
    <w:rsid w:val="00BD4BA8"/>
    <w:rsid w:val="00CE00F5"/>
    <w:rsid w:val="00E5144E"/>
    <w:rsid w:val="00E951BB"/>
    <w:rsid w:val="00ED5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105"/>
  </w:style>
  <w:style w:type="paragraph" w:styleId="2">
    <w:name w:val="heading 2"/>
    <w:basedOn w:val="a"/>
    <w:link w:val="20"/>
    <w:uiPriority w:val="9"/>
    <w:qFormat/>
    <w:rsid w:val="002D6C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D6C46"/>
    <w:rPr>
      <w:rFonts w:ascii="Times New Roman" w:eastAsia="Times New Roman" w:hAnsi="Times New Roman" w:cs="Times New Roman"/>
      <w:b/>
      <w:bCs/>
      <w:sz w:val="36"/>
      <w:szCs w:val="36"/>
      <w:lang w:eastAsia="ru-RU"/>
    </w:rPr>
  </w:style>
  <w:style w:type="paragraph" w:customStyle="1" w:styleId="Default">
    <w:name w:val="Default"/>
    <w:rsid w:val="002D6C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next w:val="a4"/>
    <w:rsid w:val="00BD4B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BD4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9B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55CEB"/>
    <w:pPr>
      <w:ind w:left="720"/>
      <w:contextualSpacing/>
    </w:pPr>
  </w:style>
  <w:style w:type="table" w:customStyle="1" w:styleId="TableNormal">
    <w:name w:val="Table Normal"/>
    <w:uiPriority w:val="2"/>
    <w:semiHidden/>
    <w:qFormat/>
    <w:rsid w:val="003A67B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D6C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D6C46"/>
    <w:rPr>
      <w:rFonts w:ascii="Times New Roman" w:eastAsia="Times New Roman" w:hAnsi="Times New Roman" w:cs="Times New Roman"/>
      <w:b/>
      <w:bCs/>
      <w:sz w:val="36"/>
      <w:szCs w:val="36"/>
      <w:lang w:eastAsia="ru-RU"/>
    </w:rPr>
  </w:style>
  <w:style w:type="paragraph" w:customStyle="1" w:styleId="Default">
    <w:name w:val="Default"/>
    <w:rsid w:val="002D6C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next w:val="a4"/>
    <w:rsid w:val="00BD4B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D4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9B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55CEB"/>
    <w:pPr>
      <w:ind w:left="720"/>
      <w:contextualSpacing/>
    </w:pPr>
  </w:style>
  <w:style w:type="table" w:customStyle="1" w:styleId="TableNormal">
    <w:name w:val="Table Normal"/>
    <w:uiPriority w:val="2"/>
    <w:semiHidden/>
    <w:qFormat/>
    <w:rsid w:val="003A67B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256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6156</Words>
  <Characters>35092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1</cp:lastModifiedBy>
  <cp:revision>2</cp:revision>
  <dcterms:created xsi:type="dcterms:W3CDTF">2019-10-21T13:15:00Z</dcterms:created>
  <dcterms:modified xsi:type="dcterms:W3CDTF">2019-10-21T13:15:00Z</dcterms:modified>
</cp:coreProperties>
</file>